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706" w:rsidRPr="00EE2544" w:rsidRDefault="006E5706" w:rsidP="006E5706">
      <w:pPr>
        <w:pStyle w:val="Overskrift1"/>
        <w:rPr>
          <w:color w:val="5C6670"/>
          <w:sz w:val="64"/>
          <w:szCs w:val="64"/>
        </w:rPr>
      </w:pPr>
      <w:bookmarkStart w:id="0" w:name="_GoBack"/>
      <w:bookmarkEnd w:id="0"/>
      <w:r w:rsidRPr="00EE2544">
        <w:rPr>
          <w:noProof/>
          <w:color w:val="5C6670"/>
          <w:sz w:val="64"/>
          <w:szCs w:val="64"/>
          <w:lang w:eastAsia="da-DK"/>
        </w:rPr>
        <w:drawing>
          <wp:anchor distT="0" distB="0" distL="114300" distR="114300" simplePos="0" relativeHeight="251658240" behindDoc="0" locked="0" layoutInCell="1" allowOverlap="1" wp14:anchorId="2B851300" wp14:editId="2B36ABA3">
            <wp:simplePos x="0" y="0"/>
            <wp:positionH relativeFrom="margin">
              <wp:posOffset>5081793</wp:posOffset>
            </wp:positionH>
            <wp:positionV relativeFrom="margin">
              <wp:posOffset>-80233</wp:posOffset>
            </wp:positionV>
            <wp:extent cx="1048682" cy="1170655"/>
            <wp:effectExtent l="0" t="0" r="0" b="0"/>
            <wp:wrapSquare wrapText="bothSides"/>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ms-logo-icon-col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8682" cy="1170655"/>
                    </a:xfrm>
                    <a:prstGeom prst="rect">
                      <a:avLst/>
                    </a:prstGeom>
                  </pic:spPr>
                </pic:pic>
              </a:graphicData>
            </a:graphic>
          </wp:anchor>
        </w:drawing>
      </w:r>
      <w:r w:rsidRPr="00EE2544">
        <w:rPr>
          <w:color w:val="5C6670"/>
          <w:sz w:val="64"/>
          <w:szCs w:val="64"/>
        </w:rPr>
        <w:t>Fredericia Maskinmesterskoles</w:t>
      </w:r>
    </w:p>
    <w:p w:rsidR="006E5706" w:rsidRPr="004C2F36" w:rsidRDefault="006E5706" w:rsidP="006E5706">
      <w:pPr>
        <w:pStyle w:val="Overskrift1"/>
        <w:rPr>
          <w:color w:val="5C6670"/>
        </w:rPr>
      </w:pPr>
      <w:r w:rsidRPr="004C2F36">
        <w:rPr>
          <w:color w:val="5C6670"/>
        </w:rPr>
        <w:t>kvalitetspolitik, -strategi og -mål</w:t>
      </w:r>
    </w:p>
    <w:p w:rsidR="006E5706" w:rsidRDefault="006E5706" w:rsidP="006E5706">
      <w:pPr>
        <w:pStyle w:val="Ingenafstand"/>
        <w:rPr>
          <w:rFonts w:ascii="Marianina Wd FY" w:hAnsi="Marianina Wd FY"/>
          <w:b/>
          <w:sz w:val="40"/>
          <w:u w:val="single"/>
        </w:rPr>
      </w:pPr>
      <w:r>
        <w:rPr>
          <w:noProof/>
          <w:color w:val="5C6670"/>
        </w:rPr>
        <mc:AlternateContent>
          <mc:Choice Requires="wps">
            <w:drawing>
              <wp:anchor distT="0" distB="0" distL="114300" distR="114300" simplePos="0" relativeHeight="251656192" behindDoc="0" locked="0" layoutInCell="1" allowOverlap="1" wp14:anchorId="6B634E60" wp14:editId="5BC2A1A0">
                <wp:simplePos x="0" y="0"/>
                <wp:positionH relativeFrom="column">
                  <wp:posOffset>-3583</wp:posOffset>
                </wp:positionH>
                <wp:positionV relativeFrom="paragraph">
                  <wp:posOffset>97221</wp:posOffset>
                </wp:positionV>
                <wp:extent cx="6114197" cy="0"/>
                <wp:effectExtent l="0" t="19050" r="20320" b="19050"/>
                <wp:wrapNone/>
                <wp:docPr id="15" name="Lige forbindelse 15"/>
                <wp:cNvGraphicFramePr/>
                <a:graphic xmlns:a="http://schemas.openxmlformats.org/drawingml/2006/main">
                  <a:graphicData uri="http://schemas.microsoft.com/office/word/2010/wordprocessingShape">
                    <wps:wsp>
                      <wps:cNvCnPr/>
                      <wps:spPr>
                        <a:xfrm>
                          <a:off x="0" y="0"/>
                          <a:ext cx="6114197" cy="0"/>
                        </a:xfrm>
                        <a:prstGeom prst="line">
                          <a:avLst/>
                        </a:prstGeom>
                        <a:ln w="38100">
                          <a:solidFill>
                            <a:srgbClr val="5C667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B6856A" id="Lige forbindelse 1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7.65pt" to="481.1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" strokecolor="#5c6670" strokeweight="3pt"/>
            </w:pict>
          </mc:Fallback>
        </mc:AlternateContent>
      </w:r>
    </w:p>
    <w:p w:rsidR="006E5706" w:rsidRPr="00A1068B" w:rsidRDefault="006E5706" w:rsidP="006E5706">
      <w:pPr>
        <w:pStyle w:val="Ingenafstand"/>
        <w:rPr>
          <w:rFonts w:ascii="Marianina Wd FY" w:hAnsi="Marianina Wd FY"/>
          <w:b/>
          <w:color w:val="404549"/>
          <w:sz w:val="40"/>
          <w:u w:val="single"/>
        </w:rPr>
      </w:pPr>
      <w:r w:rsidRPr="00A1068B">
        <w:rPr>
          <w:rFonts w:ascii="Marianina Wd FY" w:hAnsi="Marianina Wd FY"/>
          <w:b/>
          <w:color w:val="404549"/>
          <w:sz w:val="40"/>
          <w:u w:val="single"/>
        </w:rPr>
        <w:t>Indledning</w:t>
      </w:r>
    </w:p>
    <w:p w:rsidR="006E5706" w:rsidRDefault="006E5706" w:rsidP="006E5706">
      <w:pPr>
        <w:shd w:val="clear" w:color="auto" w:fill="FFFFFF" w:themeFill="background1"/>
        <w:rPr>
          <w:b/>
          <w:sz w:val="24"/>
          <w:szCs w:val="24"/>
        </w:rPr>
      </w:pPr>
    </w:p>
    <w:p w:rsidR="006E5706" w:rsidRPr="00A1068B" w:rsidRDefault="006E5706" w:rsidP="006E5706">
      <w:pPr>
        <w:shd w:val="clear" w:color="auto" w:fill="FFFFFF" w:themeFill="background1"/>
        <w:rPr>
          <w:rFonts w:ascii="Marianina Wd FY" w:hAnsi="Marianina Wd FY"/>
          <w:b/>
          <w:color w:val="5C6670"/>
          <w:sz w:val="32"/>
          <w:szCs w:val="24"/>
        </w:rPr>
      </w:pPr>
      <w:r w:rsidRPr="00A1068B">
        <w:rPr>
          <w:rFonts w:ascii="Marianina Wd FY" w:hAnsi="Marianina Wd FY"/>
          <w:b/>
          <w:color w:val="5C6670"/>
          <w:sz w:val="32"/>
          <w:szCs w:val="24"/>
        </w:rPr>
        <w:t>Introduktion</w:t>
      </w:r>
    </w:p>
    <w:p w:rsidR="006E5706" w:rsidRPr="00A1068B" w:rsidRDefault="006E5706" w:rsidP="006E5706">
      <w:pPr>
        <w:shd w:val="clear" w:color="auto" w:fill="FFFFFF" w:themeFill="background1"/>
        <w:rPr>
          <w:rFonts w:ascii="Marianina Wd FY" w:hAnsi="Marianina Wd FY"/>
          <w:sz w:val="24"/>
          <w:szCs w:val="24"/>
        </w:rPr>
      </w:pPr>
      <w:r w:rsidRPr="0C66A0EA">
        <w:rPr>
          <w:rFonts w:ascii="Marianina Wd FY" w:hAnsi="Marianina Wd FY"/>
          <w:sz w:val="24"/>
          <w:szCs w:val="24"/>
        </w:rPr>
        <w:t>Kvalitetspolitikken, -strategien og -målene (KSM) sætter de overordnede rammer for kvalitetsarbejdet ved FMS. KSM er integreret med organisationens øvrige strategier, mål og politikker, og er dermed med til at understøtte skolens mission og vision.</w:t>
      </w:r>
    </w:p>
    <w:p w:rsidR="006E5706" w:rsidRPr="00A1068B" w:rsidRDefault="006E5706" w:rsidP="006E5706">
      <w:pPr>
        <w:rPr>
          <w:rFonts w:ascii="Marianina Wd FY" w:hAnsi="Marianina Wd FY"/>
          <w:b/>
          <w:bCs/>
          <w:sz w:val="24"/>
          <w:szCs w:val="24"/>
        </w:rPr>
      </w:pPr>
    </w:p>
    <w:p w:rsidR="006E5706" w:rsidRPr="00F47039" w:rsidRDefault="006E5706" w:rsidP="006E5706">
      <w:pPr>
        <w:spacing w:after="240"/>
        <w:rPr>
          <w:rFonts w:ascii="Marianina Wd FY" w:hAnsi="Marianina Wd FY"/>
          <w:b/>
          <w:bCs/>
          <w:sz w:val="24"/>
          <w:szCs w:val="24"/>
        </w:rPr>
      </w:pPr>
      <w:r w:rsidRPr="76AF20DF">
        <w:rPr>
          <w:rFonts w:ascii="Marianina Wd FY" w:hAnsi="Marianina Wd FY"/>
          <w:b/>
          <w:bCs/>
          <w:sz w:val="24"/>
          <w:szCs w:val="24"/>
        </w:rPr>
        <w:t>Mission</w:t>
      </w:r>
      <w:r>
        <w:rPr>
          <w:rFonts w:ascii="Marianina Wd FY" w:hAnsi="Marianina Wd FY"/>
          <w:b/>
          <w:bCs/>
          <w:sz w:val="24"/>
          <w:szCs w:val="24"/>
        </w:rPr>
        <w:t>/vision</w:t>
      </w:r>
      <w:r w:rsidRPr="76AF20DF">
        <w:rPr>
          <w:rFonts w:ascii="Marianina Wd FY" w:hAnsi="Marianina Wd FY"/>
          <w:b/>
          <w:bCs/>
          <w:sz w:val="24"/>
          <w:szCs w:val="24"/>
        </w:rPr>
        <w:t>:</w:t>
      </w:r>
      <w:r w:rsidRPr="76AF20DF">
        <w:rPr>
          <w:rFonts w:ascii="Marianina Wd FY" w:hAnsi="Marianina Wd FY"/>
          <w:sz w:val="24"/>
          <w:szCs w:val="24"/>
        </w:rPr>
        <w:t xml:space="preserve"> Vi uddanner fremtidens tekniske ledere. Dette er vores kerneopgave.</w:t>
      </w:r>
      <w:r>
        <w:br/>
      </w:r>
      <w:r w:rsidRPr="76AF20DF">
        <w:rPr>
          <w:rFonts w:ascii="Marianina Wd FY" w:hAnsi="Marianina Wd FY"/>
          <w:b/>
          <w:bCs/>
          <w:sz w:val="24"/>
          <w:szCs w:val="24"/>
        </w:rPr>
        <w:t>Værdier:</w:t>
      </w:r>
      <w:r w:rsidRPr="76AF20DF">
        <w:rPr>
          <w:rFonts w:ascii="Marianina Wd FY" w:hAnsi="Marianina Wd FY"/>
          <w:sz w:val="24"/>
          <w:szCs w:val="24"/>
        </w:rPr>
        <w:t xml:space="preserve"> Faglighed, Innovation, Nærhed og Engagement.</w:t>
      </w:r>
      <w:r>
        <w:br/>
      </w:r>
      <w:r w:rsidRPr="76AF20DF">
        <w:rPr>
          <w:rFonts w:ascii="Marianina Wd FY" w:hAnsi="Marianina Wd FY"/>
          <w:b/>
          <w:bCs/>
          <w:sz w:val="24"/>
          <w:szCs w:val="24"/>
        </w:rPr>
        <w:t>Strategi:</w:t>
      </w:r>
    </w:p>
    <w:p w:rsidR="006E5706" w:rsidRPr="002E29B5" w:rsidRDefault="006E5706" w:rsidP="006E5706">
      <w:pPr>
        <w:pStyle w:val="Listeafsnit"/>
        <w:numPr>
          <w:ilvl w:val="0"/>
          <w:numId w:val="37"/>
        </w:numPr>
        <w:spacing w:after="240"/>
        <w:rPr>
          <w:rFonts w:ascii="Marianina Wd FY" w:hAnsi="Marianina Wd FY"/>
          <w:sz w:val="24"/>
          <w:szCs w:val="24"/>
        </w:rPr>
      </w:pPr>
      <w:r w:rsidRPr="002E29B5">
        <w:rPr>
          <w:rFonts w:ascii="Marianina Wd FY" w:hAnsi="Marianina Wd FY"/>
          <w:sz w:val="24"/>
          <w:szCs w:val="24"/>
        </w:rPr>
        <w:t>Alle vores (uddannelses)aktiviteter har relation til maskinmesteruddannelsen</w:t>
      </w:r>
      <w:r>
        <w:rPr>
          <w:rFonts w:ascii="Marianina Wd FY" w:hAnsi="Marianina Wd FY"/>
          <w:sz w:val="24"/>
          <w:szCs w:val="24"/>
        </w:rPr>
        <w:t>.</w:t>
      </w:r>
    </w:p>
    <w:p w:rsidR="006E5706" w:rsidRDefault="006E5706" w:rsidP="006E5706">
      <w:pPr>
        <w:pStyle w:val="Listeafsnit"/>
        <w:numPr>
          <w:ilvl w:val="0"/>
          <w:numId w:val="37"/>
        </w:numPr>
        <w:rPr>
          <w:rFonts w:ascii="Marianina Wd FY" w:hAnsi="Marianina Wd FY"/>
          <w:sz w:val="24"/>
          <w:szCs w:val="24"/>
        </w:rPr>
      </w:pPr>
      <w:r w:rsidRPr="002E29B5">
        <w:rPr>
          <w:rFonts w:ascii="Marianina Wd FY" w:hAnsi="Marianina Wd FY"/>
          <w:sz w:val="24"/>
          <w:szCs w:val="24"/>
        </w:rPr>
        <w:t>Vi råder selv over videngrundlag og kompetencer, så vores aktiviteter gennemføres med fokus på høj kvalitet og faglighed inden for de givne rammer.</w:t>
      </w:r>
    </w:p>
    <w:p w:rsidR="006E5706" w:rsidRPr="002E29B5" w:rsidRDefault="006E5706" w:rsidP="006E5706">
      <w:pPr>
        <w:pStyle w:val="Listeafsnit"/>
        <w:numPr>
          <w:ilvl w:val="0"/>
          <w:numId w:val="37"/>
        </w:numPr>
        <w:rPr>
          <w:rFonts w:ascii="Marianina Wd FY" w:hAnsi="Marianina Wd FY"/>
          <w:sz w:val="24"/>
          <w:szCs w:val="24"/>
        </w:rPr>
      </w:pPr>
      <w:r w:rsidRPr="002E29B5">
        <w:rPr>
          <w:rFonts w:ascii="Marianina Wd FY" w:hAnsi="Marianina Wd FY"/>
          <w:sz w:val="24"/>
          <w:szCs w:val="24"/>
        </w:rPr>
        <w:t>Vi vil tiltrække og fastholde studerende, kursister og medarbejdere, så efterspørgslen fra aftagerne kan dækkes.</w:t>
      </w:r>
    </w:p>
    <w:p w:rsidR="006E5706" w:rsidRPr="002E29B5" w:rsidRDefault="006E5706" w:rsidP="006E5706">
      <w:pPr>
        <w:pStyle w:val="Listeafsnit"/>
        <w:numPr>
          <w:ilvl w:val="0"/>
          <w:numId w:val="37"/>
        </w:numPr>
        <w:rPr>
          <w:rFonts w:ascii="Marianina Wd FY" w:hAnsi="Marianina Wd FY"/>
          <w:sz w:val="24"/>
          <w:szCs w:val="24"/>
        </w:rPr>
      </w:pPr>
      <w:r w:rsidRPr="002E29B5">
        <w:rPr>
          <w:rFonts w:ascii="Marianina Wd FY" w:hAnsi="Marianina Wd FY"/>
          <w:sz w:val="24"/>
          <w:szCs w:val="24"/>
        </w:rPr>
        <w:t>Vi vil til stadighed arbejde for at have et attraktivt studie- og arbejdsmiljø</w:t>
      </w:r>
      <w:r>
        <w:rPr>
          <w:rFonts w:ascii="Marianina Wd FY" w:hAnsi="Marianina Wd FY"/>
          <w:sz w:val="24"/>
          <w:szCs w:val="24"/>
        </w:rPr>
        <w:t>.</w:t>
      </w:r>
    </w:p>
    <w:p w:rsidR="006E5706" w:rsidRPr="00F47039" w:rsidRDefault="006E5706" w:rsidP="006E5706">
      <w:pPr>
        <w:shd w:val="clear" w:color="auto" w:fill="FFFFFF" w:themeFill="background1"/>
        <w:rPr>
          <w:rFonts w:ascii="Marianina Wd FY" w:hAnsi="Marianina Wd FY"/>
          <w:b/>
          <w:sz w:val="24"/>
          <w:szCs w:val="24"/>
        </w:rPr>
      </w:pPr>
    </w:p>
    <w:p w:rsidR="006E5706" w:rsidRPr="00A1068B" w:rsidRDefault="006E5706" w:rsidP="006E5706">
      <w:pPr>
        <w:spacing w:after="240"/>
        <w:rPr>
          <w:rFonts w:ascii="Marianina Wd FY" w:hAnsi="Marianina Wd FY"/>
          <w:b/>
          <w:sz w:val="24"/>
          <w:szCs w:val="24"/>
        </w:rPr>
      </w:pPr>
      <w:r>
        <w:rPr>
          <w:rFonts w:ascii="Marianina Wd FY" w:hAnsi="Marianina Wd FY"/>
          <w:b/>
          <w:sz w:val="24"/>
          <w:szCs w:val="24"/>
        </w:rPr>
        <w:t>Mission, v</w:t>
      </w:r>
      <w:r w:rsidRPr="00A1068B">
        <w:rPr>
          <w:rFonts w:ascii="Marianina Wd FY" w:hAnsi="Marianina Wd FY"/>
          <w:b/>
          <w:sz w:val="24"/>
          <w:szCs w:val="24"/>
        </w:rPr>
        <w:t>ision</w:t>
      </w:r>
      <w:r>
        <w:rPr>
          <w:rFonts w:ascii="Marianina Wd FY" w:hAnsi="Marianina Wd FY"/>
          <w:b/>
          <w:sz w:val="24"/>
          <w:szCs w:val="24"/>
        </w:rPr>
        <w:t>, strategi og værdier</w:t>
      </w:r>
      <w:r w:rsidRPr="00A1068B">
        <w:rPr>
          <w:rFonts w:ascii="Marianina Wd FY" w:hAnsi="Marianina Wd FY"/>
          <w:b/>
          <w:sz w:val="24"/>
          <w:szCs w:val="24"/>
        </w:rPr>
        <w:br/>
      </w:r>
      <w:r w:rsidRPr="00A1068B">
        <w:rPr>
          <w:rFonts w:ascii="Marianina Wd FY" w:hAnsi="Marianina Wd FY"/>
          <w:sz w:val="24"/>
          <w:szCs w:val="24"/>
        </w:rPr>
        <w:t>Vores mission, vision</w:t>
      </w:r>
      <w:r>
        <w:rPr>
          <w:rFonts w:ascii="Marianina Wd FY" w:hAnsi="Marianina Wd FY"/>
          <w:sz w:val="24"/>
          <w:szCs w:val="24"/>
        </w:rPr>
        <w:t>, strategi</w:t>
      </w:r>
      <w:r w:rsidRPr="00A1068B">
        <w:rPr>
          <w:rFonts w:ascii="Marianina Wd FY" w:hAnsi="Marianina Wd FY"/>
          <w:sz w:val="24"/>
          <w:szCs w:val="24"/>
        </w:rPr>
        <w:t xml:space="preserve"> og værdier er stærke parametre for, hvordan vi agerer i dagligdagen. Den stærke forankring af specielt værdierne i vores kultur påvirker den måde, hvorpå vi løser vores opgaver, og er naturligt integreret i kvalitetsmålene. </w:t>
      </w:r>
    </w:p>
    <w:p w:rsidR="006E5706" w:rsidRPr="00A1068B" w:rsidRDefault="006E5706" w:rsidP="006E5706">
      <w:pPr>
        <w:shd w:val="clear" w:color="auto" w:fill="FFFFFF" w:themeFill="background1"/>
        <w:rPr>
          <w:rFonts w:ascii="Marianina Wd FY" w:hAnsi="Marianina Wd FY"/>
          <w:b/>
          <w:sz w:val="24"/>
          <w:szCs w:val="24"/>
        </w:rPr>
      </w:pPr>
      <w:r w:rsidRPr="00A1068B">
        <w:rPr>
          <w:rFonts w:ascii="Marianina Wd FY" w:hAnsi="Marianina Wd FY"/>
          <w:b/>
          <w:sz w:val="24"/>
          <w:szCs w:val="24"/>
        </w:rPr>
        <w:t>Formål</w:t>
      </w:r>
    </w:p>
    <w:p w:rsidR="006E5706" w:rsidRPr="00A1068B" w:rsidRDefault="006E5706" w:rsidP="006E5706">
      <w:pPr>
        <w:shd w:val="clear" w:color="auto" w:fill="FFFFFF" w:themeFill="background1"/>
        <w:rPr>
          <w:rFonts w:ascii="Marianina Wd FY" w:hAnsi="Marianina Wd FY"/>
          <w:sz w:val="24"/>
          <w:szCs w:val="24"/>
        </w:rPr>
      </w:pPr>
      <w:r w:rsidRPr="00A1068B">
        <w:rPr>
          <w:rFonts w:ascii="Marianina Wd FY" w:hAnsi="Marianina Wd FY"/>
          <w:sz w:val="24"/>
          <w:szCs w:val="24"/>
        </w:rPr>
        <w:t>Formålet med KSM er at synliggøre og tilkendegive, hvordan kvalitetsarbejdet på FMS er en del af hverdagen og de aktiviteter, der er på FMS</w:t>
      </w:r>
      <w:r>
        <w:rPr>
          <w:rFonts w:ascii="Marianina Wd FY" w:hAnsi="Marianina Wd FY"/>
          <w:sz w:val="24"/>
          <w:szCs w:val="24"/>
        </w:rPr>
        <w:t>.</w:t>
      </w:r>
      <w:r>
        <w:rPr>
          <w:rFonts w:ascii="Marianina Wd FY" w:hAnsi="Marianina Wd FY"/>
          <w:sz w:val="24"/>
          <w:szCs w:val="24"/>
        </w:rPr>
        <w:br/>
        <w:t xml:space="preserve">KSM og kvalitetsarbejdet på FMS skal være </w:t>
      </w:r>
      <w:r w:rsidRPr="00A1068B">
        <w:rPr>
          <w:rFonts w:ascii="Marianina Wd FY" w:hAnsi="Marianina Wd FY"/>
          <w:sz w:val="24"/>
          <w:szCs w:val="24"/>
        </w:rPr>
        <w:t xml:space="preserve">håndgribeligt og kendt i hele organisationen. </w:t>
      </w:r>
      <w:r>
        <w:rPr>
          <w:rFonts w:ascii="Marianina Wd FY" w:hAnsi="Marianina Wd FY"/>
          <w:sz w:val="24"/>
          <w:szCs w:val="24"/>
        </w:rPr>
        <w:br/>
      </w:r>
      <w:r w:rsidRPr="00A1068B">
        <w:rPr>
          <w:rFonts w:ascii="Marianina Wd FY" w:hAnsi="Marianina Wd FY"/>
          <w:sz w:val="24"/>
          <w:szCs w:val="24"/>
        </w:rPr>
        <w:t>KSM skal løbende opdateres, så den underbygger institutionens strategier, der løbende tilpasses, så de er i overensstemmelse med omverdenen.</w:t>
      </w:r>
    </w:p>
    <w:p w:rsidR="006E5706" w:rsidRPr="00A1068B" w:rsidRDefault="006E5706" w:rsidP="006E5706">
      <w:pPr>
        <w:shd w:val="clear" w:color="auto" w:fill="FFFFFF" w:themeFill="background1"/>
        <w:rPr>
          <w:rFonts w:ascii="Marianina Wd FY" w:hAnsi="Marianina Wd FY"/>
          <w:sz w:val="24"/>
          <w:szCs w:val="24"/>
        </w:rPr>
      </w:pPr>
    </w:p>
    <w:p w:rsidR="006E5706" w:rsidRPr="00A1068B" w:rsidRDefault="006E5706" w:rsidP="006E5706">
      <w:pPr>
        <w:shd w:val="clear" w:color="auto" w:fill="FFFFFF" w:themeFill="background1"/>
        <w:rPr>
          <w:rFonts w:ascii="Marianina Wd FY" w:hAnsi="Marianina Wd FY"/>
          <w:b/>
          <w:sz w:val="24"/>
          <w:szCs w:val="24"/>
        </w:rPr>
      </w:pPr>
      <w:r w:rsidRPr="00A1068B">
        <w:rPr>
          <w:rFonts w:ascii="Marianina Wd FY" w:hAnsi="Marianina Wd FY"/>
          <w:b/>
          <w:sz w:val="24"/>
          <w:szCs w:val="24"/>
        </w:rPr>
        <w:t>Aktiviteter</w:t>
      </w:r>
    </w:p>
    <w:p w:rsidR="006E5706" w:rsidRPr="00A1068B" w:rsidRDefault="006E5706" w:rsidP="006E5706">
      <w:pPr>
        <w:shd w:val="clear" w:color="auto" w:fill="FFFFFF" w:themeFill="background1"/>
        <w:rPr>
          <w:rFonts w:ascii="Marianina Wd FY" w:hAnsi="Marianina Wd FY"/>
          <w:sz w:val="24"/>
          <w:szCs w:val="24"/>
        </w:rPr>
      </w:pPr>
      <w:r w:rsidRPr="76AF20DF">
        <w:rPr>
          <w:rFonts w:ascii="Marianina Wd FY" w:hAnsi="Marianina Wd FY"/>
          <w:sz w:val="24"/>
          <w:szCs w:val="24"/>
        </w:rPr>
        <w:t xml:space="preserve">Aktiviteter er de arbejdsopgaver og processer, der skal udføres for at afholde vores uddannelser og kurser og dermed løse vores kerneopgave. </w:t>
      </w:r>
    </w:p>
    <w:p w:rsidR="006E5706" w:rsidRPr="00A1068B" w:rsidRDefault="006E5706" w:rsidP="006E5706">
      <w:pPr>
        <w:shd w:val="clear" w:color="auto" w:fill="FFFFFF" w:themeFill="background1"/>
        <w:rPr>
          <w:rFonts w:ascii="Marianina Wd FY" w:hAnsi="Marianina Wd FY"/>
          <w:sz w:val="24"/>
          <w:szCs w:val="24"/>
        </w:rPr>
      </w:pPr>
    </w:p>
    <w:p w:rsidR="006E5706" w:rsidRPr="00A1068B" w:rsidRDefault="006E5706" w:rsidP="006E5706">
      <w:pPr>
        <w:shd w:val="clear" w:color="auto" w:fill="FFFFFF" w:themeFill="background1"/>
        <w:rPr>
          <w:rFonts w:ascii="Marianina Wd FY" w:hAnsi="Marianina Wd FY"/>
          <w:b/>
          <w:sz w:val="24"/>
          <w:szCs w:val="24"/>
        </w:rPr>
      </w:pPr>
      <w:r w:rsidRPr="00A1068B">
        <w:rPr>
          <w:rFonts w:ascii="Marianina Wd FY" w:hAnsi="Marianina Wd FY"/>
          <w:b/>
          <w:sz w:val="24"/>
          <w:szCs w:val="24"/>
        </w:rPr>
        <w:t>Opbygning</w:t>
      </w:r>
    </w:p>
    <w:p w:rsidR="006E5706" w:rsidRDefault="006E5706" w:rsidP="006E5706">
      <w:pPr>
        <w:rPr>
          <w:rFonts w:ascii="Marianina Wd FY" w:hAnsi="Marianina Wd FY"/>
          <w:sz w:val="24"/>
          <w:szCs w:val="24"/>
        </w:rPr>
      </w:pPr>
      <w:r w:rsidRPr="0E683B86">
        <w:rPr>
          <w:rFonts w:ascii="Marianina Wd FY" w:hAnsi="Marianina Wd FY"/>
          <w:sz w:val="24"/>
          <w:szCs w:val="24"/>
        </w:rPr>
        <w:t xml:space="preserve">Vores mission, vision, strategi og værdier er parametre, vi agerer efter i dagligdagen. For at gøre parametrene konkrete, er de delt op i områder. For hvert område beskrives politikken efterfulgt af </w:t>
      </w:r>
      <w:r w:rsidRPr="0E683B86">
        <w:rPr>
          <w:rFonts w:ascii="Marianina Wd FY" w:hAnsi="Marianina Wd FY"/>
          <w:sz w:val="24"/>
          <w:szCs w:val="24"/>
        </w:rPr>
        <w:lastRenderedPageBreak/>
        <w:t xml:space="preserve">nogle målbare mål. </w:t>
      </w:r>
      <w:r>
        <w:br/>
      </w:r>
      <w:r w:rsidRPr="0E683B86">
        <w:rPr>
          <w:rFonts w:ascii="Marianina Wd FY" w:hAnsi="Marianina Wd FY"/>
          <w:sz w:val="24"/>
          <w:szCs w:val="24"/>
        </w:rPr>
        <w:t>Der følges årligt op på målene i forbindelse med udarbejdelse af kvalitetsrapporten, der bl.a. behandles i bestyrelsen.</w:t>
      </w:r>
    </w:p>
    <w:p w:rsidR="006E5706" w:rsidRDefault="006E5706" w:rsidP="006E5706">
      <w:pPr>
        <w:pStyle w:val="Ingenafstand"/>
        <w:rPr>
          <w:rFonts w:ascii="Marianina Wd FY" w:hAnsi="Marianina Wd FY"/>
          <w:b/>
          <w:color w:val="404549"/>
          <w:sz w:val="40"/>
          <w:u w:val="single"/>
        </w:rPr>
      </w:pPr>
    </w:p>
    <w:p w:rsidR="006E5706" w:rsidRPr="00A1068B" w:rsidRDefault="006E5706" w:rsidP="006E5706">
      <w:pPr>
        <w:pStyle w:val="Ingenafstand"/>
        <w:rPr>
          <w:rFonts w:ascii="Marianina Wd FY" w:hAnsi="Marianina Wd FY"/>
          <w:b/>
          <w:color w:val="404549"/>
          <w:sz w:val="40"/>
          <w:u w:val="single"/>
        </w:rPr>
      </w:pPr>
      <w:r w:rsidRPr="00A1068B">
        <w:rPr>
          <w:rFonts w:ascii="Marianina Wd FY" w:hAnsi="Marianina Wd FY"/>
          <w:b/>
          <w:color w:val="404549"/>
          <w:sz w:val="40"/>
          <w:u w:val="single"/>
        </w:rPr>
        <w:t>Områder og mål</w:t>
      </w:r>
    </w:p>
    <w:p w:rsidR="006E5706" w:rsidRPr="00A1068B" w:rsidRDefault="006E5706" w:rsidP="006E5706">
      <w:pPr>
        <w:rPr>
          <w:rFonts w:ascii="Marianina Wd FY" w:hAnsi="Marianina Wd FY"/>
          <w:b/>
          <w:sz w:val="24"/>
          <w:szCs w:val="24"/>
        </w:rPr>
      </w:pPr>
    </w:p>
    <w:p w:rsidR="006E5706" w:rsidRPr="00A1068B" w:rsidRDefault="006E5706" w:rsidP="006E5706">
      <w:pPr>
        <w:rPr>
          <w:rFonts w:ascii="Marianina Wd FY" w:hAnsi="Marianina Wd FY"/>
          <w:b/>
          <w:color w:val="5C6670"/>
          <w:sz w:val="32"/>
          <w:szCs w:val="24"/>
        </w:rPr>
      </w:pPr>
      <w:r w:rsidRPr="00A1068B">
        <w:rPr>
          <w:rFonts w:ascii="Marianina Wd FY" w:hAnsi="Marianina Wd FY"/>
          <w:b/>
          <w:color w:val="5C6670"/>
          <w:sz w:val="32"/>
          <w:szCs w:val="24"/>
        </w:rPr>
        <w:t>Uddannelsernes niveau</w:t>
      </w:r>
    </w:p>
    <w:p w:rsidR="006E5706" w:rsidRPr="00A1068B" w:rsidRDefault="006E5706" w:rsidP="006E5706">
      <w:pPr>
        <w:rPr>
          <w:rFonts w:ascii="Marianina Wd FY" w:hAnsi="Marianina Wd FY"/>
          <w:b/>
          <w:sz w:val="24"/>
          <w:szCs w:val="24"/>
        </w:rPr>
      </w:pPr>
      <w:r w:rsidRPr="00A1068B">
        <w:rPr>
          <w:rFonts w:ascii="Marianina Wd FY" w:hAnsi="Marianina Wd FY"/>
          <w:b/>
          <w:sz w:val="24"/>
          <w:szCs w:val="24"/>
        </w:rPr>
        <w:t>Vi vil sikre, at vores uddannelser har det rette faglige niveau. Det vil sige, at:</w:t>
      </w:r>
    </w:p>
    <w:p w:rsidR="006E5706" w:rsidRDefault="006E5706" w:rsidP="006E5706">
      <w:pPr>
        <w:pStyle w:val="Listeafsnit"/>
        <w:numPr>
          <w:ilvl w:val="0"/>
          <w:numId w:val="12"/>
        </w:numPr>
        <w:rPr>
          <w:rFonts w:ascii="Marianina Wd FY" w:hAnsi="Marianina Wd FY"/>
          <w:sz w:val="24"/>
          <w:szCs w:val="24"/>
        </w:rPr>
      </w:pPr>
      <w:r w:rsidRPr="0E683B86">
        <w:rPr>
          <w:rFonts w:ascii="Marianina Wd FY" w:hAnsi="Marianina Wd FY"/>
          <w:sz w:val="24"/>
          <w:szCs w:val="24"/>
        </w:rPr>
        <w:t>Undervisningsaktiviteten på FMS tager udgangspunkt i gældende love og regler, herunder Styrelsen for Videregående Uddannelsers bekendtgørelser, men også f.eks. regler udstukket fra andre institutioner, som vi samarbejder med vedrørende afvikling af kurser og efteruddannelse.</w:t>
      </w:r>
    </w:p>
    <w:p w:rsidR="006E5706" w:rsidRPr="00A1068B" w:rsidRDefault="006E5706" w:rsidP="006E5706">
      <w:pPr>
        <w:pStyle w:val="Listeafsnit"/>
        <w:numPr>
          <w:ilvl w:val="0"/>
          <w:numId w:val="12"/>
        </w:numPr>
        <w:rPr>
          <w:rFonts w:asciiTheme="minorHAnsi" w:eastAsiaTheme="minorEastAsia" w:hAnsiTheme="minorHAnsi" w:cstheme="minorBidi"/>
          <w:sz w:val="24"/>
          <w:szCs w:val="24"/>
        </w:rPr>
      </w:pPr>
      <w:r w:rsidRPr="0E683B86">
        <w:rPr>
          <w:rFonts w:ascii="Marianina Wd FY" w:hAnsi="Marianina Wd FY"/>
          <w:sz w:val="24"/>
          <w:szCs w:val="24"/>
        </w:rPr>
        <w:t xml:space="preserve">Vi sikrer at uddannelser og kurser lever op til gældende love og bekendtgørelser. </w:t>
      </w:r>
    </w:p>
    <w:p w:rsidR="006E5706" w:rsidRPr="00A1068B" w:rsidRDefault="006E5706" w:rsidP="006E5706">
      <w:pPr>
        <w:pStyle w:val="Listeafsnit"/>
        <w:numPr>
          <w:ilvl w:val="0"/>
          <w:numId w:val="12"/>
        </w:numPr>
        <w:rPr>
          <w:rFonts w:asciiTheme="minorHAnsi" w:eastAsiaTheme="minorEastAsia" w:hAnsiTheme="minorHAnsi" w:cstheme="minorBidi"/>
          <w:sz w:val="24"/>
          <w:szCs w:val="24"/>
        </w:rPr>
      </w:pPr>
      <w:r w:rsidRPr="0E683B86">
        <w:rPr>
          <w:rFonts w:ascii="Marianina Wd FY" w:hAnsi="Marianina Wd FY"/>
          <w:sz w:val="24"/>
          <w:szCs w:val="24"/>
        </w:rPr>
        <w:t>På uddannelser sikrer vi at læringsmål er beskrevet i henhold til kvalifikationsrammens taksonomier.</w:t>
      </w:r>
    </w:p>
    <w:p w:rsidR="006E5706" w:rsidRPr="00A1068B" w:rsidRDefault="006E5706" w:rsidP="006E5706">
      <w:pPr>
        <w:pStyle w:val="Listeafsnit"/>
        <w:numPr>
          <w:ilvl w:val="0"/>
          <w:numId w:val="12"/>
        </w:numPr>
        <w:rPr>
          <w:rFonts w:asciiTheme="minorHAnsi" w:eastAsiaTheme="minorEastAsia" w:hAnsiTheme="minorHAnsi" w:cstheme="minorBidi"/>
          <w:sz w:val="24"/>
          <w:szCs w:val="24"/>
        </w:rPr>
      </w:pPr>
      <w:r w:rsidRPr="0E683B86">
        <w:rPr>
          <w:rFonts w:ascii="Marianina Wd FY" w:hAnsi="Marianina Wd FY"/>
          <w:sz w:val="24"/>
          <w:szCs w:val="24"/>
        </w:rPr>
        <w:t>På kurser afdækker vi kundens behov.</w:t>
      </w:r>
    </w:p>
    <w:p w:rsidR="006E5706" w:rsidRPr="00A1068B" w:rsidRDefault="006E5706" w:rsidP="006E5706">
      <w:pPr>
        <w:ind w:left="360"/>
        <w:rPr>
          <w:rFonts w:ascii="Marianina Wd FY" w:hAnsi="Marianina Wd FY"/>
          <w:sz w:val="24"/>
          <w:szCs w:val="24"/>
        </w:rPr>
      </w:pPr>
      <w:r w:rsidRPr="0E683B86">
        <w:rPr>
          <w:rFonts w:ascii="Marianina Wd FY" w:hAnsi="Marianina Wd FY"/>
          <w:sz w:val="24"/>
          <w:szCs w:val="24"/>
        </w:rPr>
        <w:t xml:space="preserve"> </w:t>
      </w:r>
      <w:r>
        <w:br/>
      </w:r>
    </w:p>
    <w:p w:rsidR="006E5706" w:rsidRPr="00A1068B" w:rsidRDefault="006E5706" w:rsidP="006E5706">
      <w:pPr>
        <w:rPr>
          <w:rFonts w:ascii="Marianina Wd FY" w:hAnsi="Marianina Wd FY"/>
          <w:sz w:val="24"/>
          <w:szCs w:val="24"/>
        </w:rPr>
      </w:pPr>
      <w:r w:rsidRPr="64664EA6">
        <w:rPr>
          <w:rFonts w:ascii="Marianina Wd FY" w:hAnsi="Marianina Wd FY"/>
          <w:sz w:val="24"/>
          <w:szCs w:val="24"/>
        </w:rPr>
        <w:t>Kvalitetsmål:</w:t>
      </w:r>
    </w:p>
    <w:p w:rsidR="006E5706" w:rsidRDefault="006E5706" w:rsidP="006E5706">
      <w:pPr>
        <w:pStyle w:val="Listeafsnit"/>
        <w:numPr>
          <w:ilvl w:val="0"/>
          <w:numId w:val="12"/>
        </w:numPr>
        <w:rPr>
          <w:sz w:val="24"/>
          <w:szCs w:val="24"/>
        </w:rPr>
      </w:pPr>
      <w:r w:rsidRPr="64664EA6">
        <w:rPr>
          <w:rFonts w:ascii="Marianina Wd FY" w:hAnsi="Marianina Wd FY"/>
          <w:sz w:val="24"/>
          <w:szCs w:val="24"/>
        </w:rPr>
        <w:t>FMS er positivt institutionsakkrediteret.</w:t>
      </w:r>
    </w:p>
    <w:p w:rsidR="006E5706" w:rsidRDefault="006E5706" w:rsidP="006E5706">
      <w:pPr>
        <w:pStyle w:val="Listeafsnit"/>
        <w:numPr>
          <w:ilvl w:val="0"/>
          <w:numId w:val="12"/>
        </w:numPr>
        <w:rPr>
          <w:rFonts w:asciiTheme="minorHAnsi" w:eastAsiaTheme="minorEastAsia" w:hAnsiTheme="minorHAnsi" w:cstheme="minorBidi"/>
          <w:sz w:val="24"/>
          <w:szCs w:val="24"/>
        </w:rPr>
      </w:pPr>
      <w:r w:rsidRPr="64664EA6">
        <w:rPr>
          <w:rFonts w:ascii="Marianina Wd FY" w:hAnsi="Marianina Wd FY"/>
          <w:sz w:val="24"/>
          <w:szCs w:val="24"/>
        </w:rPr>
        <w:t xml:space="preserve">FMS gennemfører regelmæssige evalueringer af uddannelserne med inddragelse af eksterne eksperter. </w:t>
      </w:r>
    </w:p>
    <w:p w:rsidR="006E5706" w:rsidRDefault="006E5706" w:rsidP="006E5706">
      <w:pPr>
        <w:pStyle w:val="Listeafsnit"/>
        <w:numPr>
          <w:ilvl w:val="0"/>
          <w:numId w:val="12"/>
        </w:numPr>
        <w:rPr>
          <w:color w:val="000000" w:themeColor="text1"/>
          <w:sz w:val="24"/>
          <w:szCs w:val="24"/>
        </w:rPr>
      </w:pPr>
      <w:r w:rsidRPr="64664EA6">
        <w:rPr>
          <w:rFonts w:ascii="Marianina Wd FY" w:hAnsi="Marianina Wd FY"/>
          <w:sz w:val="24"/>
          <w:szCs w:val="24"/>
        </w:rPr>
        <w:t>Der er udarbejdet studieordninger og undervisningsvejledninger for alle uddannelser.</w:t>
      </w:r>
    </w:p>
    <w:p w:rsidR="006E5706" w:rsidRDefault="006E5706" w:rsidP="006E5706">
      <w:pPr>
        <w:pStyle w:val="Listeafsnit"/>
        <w:numPr>
          <w:ilvl w:val="0"/>
          <w:numId w:val="12"/>
        </w:numPr>
        <w:rPr>
          <w:rFonts w:asciiTheme="minorHAnsi" w:eastAsiaTheme="minorEastAsia" w:hAnsiTheme="minorHAnsi" w:cstheme="minorBidi"/>
          <w:color w:val="000000" w:themeColor="text1"/>
          <w:sz w:val="24"/>
          <w:szCs w:val="24"/>
        </w:rPr>
      </w:pPr>
      <w:r w:rsidRPr="0E683B86">
        <w:rPr>
          <w:rFonts w:ascii="Marianina Wd FY" w:hAnsi="Marianina Wd FY"/>
          <w:sz w:val="24"/>
          <w:szCs w:val="24"/>
        </w:rPr>
        <w:t>Uddannelsernes studieordninger med tilhørende. undervisningsvejledninger gennemgås og ajourføres hvert semester.</w:t>
      </w:r>
    </w:p>
    <w:p w:rsidR="006E5706" w:rsidRDefault="006E5706" w:rsidP="006E5706">
      <w:pPr>
        <w:pStyle w:val="Listeafsnit"/>
        <w:numPr>
          <w:ilvl w:val="0"/>
          <w:numId w:val="12"/>
        </w:numPr>
        <w:rPr>
          <w:rFonts w:asciiTheme="minorHAnsi" w:eastAsiaTheme="minorEastAsia" w:hAnsiTheme="minorHAnsi" w:cstheme="minorBidi"/>
          <w:sz w:val="24"/>
          <w:szCs w:val="24"/>
        </w:rPr>
      </w:pPr>
      <w:r w:rsidRPr="76AF20DF">
        <w:rPr>
          <w:rFonts w:ascii="Marianina Wd FY" w:hAnsi="Marianina Wd FY"/>
          <w:sz w:val="24"/>
          <w:szCs w:val="24"/>
        </w:rPr>
        <w:t xml:space="preserve">Kursusbeskrivelser tilpasses løbende til virksomheder/kunders behov. </w:t>
      </w:r>
    </w:p>
    <w:p w:rsidR="006E5706" w:rsidRDefault="006E5706" w:rsidP="006E5706">
      <w:pPr>
        <w:ind w:left="360"/>
        <w:rPr>
          <w:rFonts w:ascii="Marianina Wd FY" w:hAnsi="Marianina Wd FY"/>
          <w:sz w:val="24"/>
          <w:szCs w:val="24"/>
        </w:rPr>
      </w:pPr>
    </w:p>
    <w:p w:rsidR="006E5706" w:rsidRPr="00EE2544" w:rsidRDefault="006E5706" w:rsidP="006E5706">
      <w:pPr>
        <w:rPr>
          <w:rFonts w:ascii="Marianina Wd FY" w:hAnsi="Marianina Wd FY"/>
          <w:b/>
          <w:bCs/>
          <w:color w:val="5C6670"/>
          <w:sz w:val="32"/>
          <w:szCs w:val="32"/>
        </w:rPr>
      </w:pPr>
      <w:r w:rsidRPr="1CBC3C20">
        <w:rPr>
          <w:rFonts w:ascii="Marianina Wd FY" w:hAnsi="Marianina Wd FY"/>
          <w:b/>
          <w:bCs/>
          <w:color w:val="5C6670"/>
          <w:sz w:val="32"/>
          <w:szCs w:val="32"/>
        </w:rPr>
        <w:t>Læringsformer</w:t>
      </w:r>
    </w:p>
    <w:p w:rsidR="006E5706" w:rsidRPr="00A1068B" w:rsidRDefault="006E5706" w:rsidP="006E5706">
      <w:pPr>
        <w:rPr>
          <w:rFonts w:ascii="Marianina Wd FY" w:hAnsi="Marianina Wd FY"/>
          <w:b/>
          <w:bCs/>
          <w:sz w:val="24"/>
          <w:szCs w:val="24"/>
        </w:rPr>
      </w:pPr>
      <w:r w:rsidRPr="1CBC3C20">
        <w:rPr>
          <w:rFonts w:ascii="Marianina Wd FY" w:hAnsi="Marianina Wd FY"/>
          <w:b/>
          <w:bCs/>
          <w:sz w:val="24"/>
          <w:szCs w:val="24"/>
        </w:rPr>
        <w:t>Vi vil anvende læringsformer, der sikrer tæt kontakt til studerende og kursister, og som giver et højt læringsudbytte. Det vil sige, at:</w:t>
      </w:r>
    </w:p>
    <w:p w:rsidR="006E5706" w:rsidRDefault="006E5706" w:rsidP="006E5706">
      <w:pPr>
        <w:pStyle w:val="Listeafsnit"/>
        <w:numPr>
          <w:ilvl w:val="0"/>
          <w:numId w:val="13"/>
        </w:numPr>
        <w:rPr>
          <w:rFonts w:asciiTheme="minorHAnsi" w:eastAsiaTheme="minorEastAsia" w:hAnsiTheme="minorHAnsi" w:cstheme="minorBidi"/>
          <w:sz w:val="24"/>
          <w:szCs w:val="24"/>
          <w:lang w:eastAsia="en-US"/>
        </w:rPr>
      </w:pPr>
      <w:r w:rsidRPr="76AF20DF">
        <w:rPr>
          <w:rFonts w:ascii="Marianina Wd FY" w:hAnsi="Marianina Wd FY"/>
          <w:sz w:val="24"/>
          <w:szCs w:val="24"/>
        </w:rPr>
        <w:t xml:space="preserve">Undervisningen er praksisnær og studentercentreret. </w:t>
      </w:r>
    </w:p>
    <w:p w:rsidR="006E5706" w:rsidRDefault="006E5706" w:rsidP="006E5706">
      <w:pPr>
        <w:pStyle w:val="Listeafsnit"/>
        <w:numPr>
          <w:ilvl w:val="0"/>
          <w:numId w:val="13"/>
        </w:numPr>
        <w:rPr>
          <w:sz w:val="24"/>
          <w:szCs w:val="24"/>
          <w:lang w:eastAsia="en-US"/>
        </w:rPr>
      </w:pPr>
      <w:r w:rsidRPr="166B3E02">
        <w:rPr>
          <w:rFonts w:ascii="Marianina Wd FY" w:eastAsiaTheme="minorEastAsia" w:hAnsi="Marianina Wd FY"/>
          <w:sz w:val="24"/>
          <w:szCs w:val="24"/>
          <w:lang w:eastAsia="en-US"/>
        </w:rPr>
        <w:t>Den studerende/kursisten er undervisningsaktivitetens hovedperson.</w:t>
      </w:r>
    </w:p>
    <w:p w:rsidR="006E5706" w:rsidRPr="00A1068B" w:rsidRDefault="006E5706" w:rsidP="006E5706">
      <w:pPr>
        <w:pStyle w:val="Listeafsnit"/>
        <w:numPr>
          <w:ilvl w:val="0"/>
          <w:numId w:val="13"/>
        </w:numPr>
        <w:autoSpaceDE w:val="0"/>
        <w:autoSpaceDN w:val="0"/>
        <w:adjustRightInd w:val="0"/>
        <w:rPr>
          <w:rFonts w:ascii="Marianina Wd FY" w:hAnsi="Marianina Wd FY"/>
          <w:sz w:val="24"/>
          <w:szCs w:val="24"/>
        </w:rPr>
      </w:pPr>
      <w:r w:rsidRPr="1CBC3C20">
        <w:rPr>
          <w:rFonts w:ascii="Marianina Wd FY" w:hAnsi="Marianina Wd FY"/>
          <w:sz w:val="24"/>
          <w:szCs w:val="24"/>
        </w:rPr>
        <w:t xml:space="preserve">Vi på FMS anvender forskellige læringsformer der understøtter læringsmålene, med fundament i klasseorganisering. </w:t>
      </w:r>
    </w:p>
    <w:p w:rsidR="006E5706" w:rsidRPr="00A1068B" w:rsidRDefault="006E5706" w:rsidP="006E5706">
      <w:pPr>
        <w:pStyle w:val="Listeafsnit"/>
        <w:numPr>
          <w:ilvl w:val="0"/>
          <w:numId w:val="13"/>
        </w:numPr>
        <w:autoSpaceDE w:val="0"/>
        <w:autoSpaceDN w:val="0"/>
        <w:adjustRightInd w:val="0"/>
        <w:rPr>
          <w:rFonts w:ascii="Marianina Wd FY" w:hAnsi="Marianina Wd FY"/>
          <w:color w:val="000000" w:themeColor="text1"/>
          <w:sz w:val="24"/>
          <w:szCs w:val="24"/>
        </w:rPr>
      </w:pPr>
      <w:r w:rsidRPr="76AF20DF">
        <w:rPr>
          <w:rFonts w:ascii="Marianina Wd FY" w:eastAsiaTheme="minorEastAsia" w:hAnsi="Marianina Wd FY"/>
          <w:sz w:val="24"/>
          <w:szCs w:val="24"/>
          <w:lang w:eastAsia="en-US"/>
        </w:rPr>
        <w:t>For at have en positiv effekt på kvaliteten af en uddannelse skal undervisningen være velorganiseret. Dvs. at de studerende vil møde undervisning, der er tilrettelagt og har variation i de valgte læringsformer.</w:t>
      </w:r>
    </w:p>
    <w:p w:rsidR="006E5706" w:rsidRPr="00A1068B" w:rsidRDefault="006E5706" w:rsidP="006E5706">
      <w:pPr>
        <w:pStyle w:val="Listeafsnit"/>
        <w:numPr>
          <w:ilvl w:val="0"/>
          <w:numId w:val="13"/>
        </w:numPr>
        <w:rPr>
          <w:rFonts w:ascii="Marianina Wd FY" w:hAnsi="Marianina Wd FY"/>
          <w:color w:val="000000" w:themeColor="text1"/>
          <w:sz w:val="24"/>
          <w:szCs w:val="24"/>
        </w:rPr>
      </w:pPr>
      <w:r w:rsidRPr="76AF20DF">
        <w:rPr>
          <w:rFonts w:ascii="Marianina Wd FY" w:hAnsi="Marianina Wd FY"/>
          <w:sz w:val="24"/>
          <w:szCs w:val="24"/>
        </w:rPr>
        <w:t>Læringsformerne ved FMS dækker bl.a. over:</w:t>
      </w:r>
    </w:p>
    <w:p w:rsidR="006E5706" w:rsidRPr="00A1068B" w:rsidRDefault="006E5706" w:rsidP="006E5706">
      <w:pPr>
        <w:pStyle w:val="Listeafsnit"/>
        <w:numPr>
          <w:ilvl w:val="0"/>
          <w:numId w:val="14"/>
        </w:numPr>
        <w:rPr>
          <w:rFonts w:ascii="Marianina Wd FY" w:hAnsi="Marianina Wd FY"/>
          <w:color w:val="000000" w:themeColor="text1"/>
          <w:sz w:val="24"/>
          <w:szCs w:val="24"/>
        </w:rPr>
      </w:pPr>
      <w:r w:rsidRPr="76AF20DF">
        <w:rPr>
          <w:rFonts w:ascii="Marianina Wd FY" w:hAnsi="Marianina Wd FY"/>
          <w:sz w:val="24"/>
          <w:szCs w:val="24"/>
        </w:rPr>
        <w:t xml:space="preserve">Almindelig klasseundervisning (forelæsning, dialog, overhøring, opgaveløsning). </w:t>
      </w:r>
    </w:p>
    <w:p w:rsidR="006E5706" w:rsidRPr="00A1068B" w:rsidRDefault="006E5706" w:rsidP="006E5706">
      <w:pPr>
        <w:pStyle w:val="Listeafsnit"/>
        <w:numPr>
          <w:ilvl w:val="0"/>
          <w:numId w:val="14"/>
        </w:numPr>
        <w:rPr>
          <w:rFonts w:asciiTheme="minorHAnsi" w:eastAsiaTheme="minorEastAsia" w:hAnsiTheme="minorHAnsi" w:cstheme="minorBidi"/>
          <w:color w:val="000000" w:themeColor="text1"/>
          <w:sz w:val="24"/>
          <w:szCs w:val="24"/>
        </w:rPr>
      </w:pPr>
      <w:r w:rsidRPr="76AF20DF">
        <w:rPr>
          <w:rFonts w:ascii="Marianina Wd FY" w:hAnsi="Marianina Wd FY"/>
          <w:sz w:val="24"/>
          <w:szCs w:val="24"/>
        </w:rPr>
        <w:t xml:space="preserve">Gruppe og projektarbejde i grupper à normalt 2-5 personer.  </w:t>
      </w:r>
    </w:p>
    <w:p w:rsidR="006E5706" w:rsidRDefault="006E5706" w:rsidP="006E5706">
      <w:pPr>
        <w:pStyle w:val="Listeafsnit"/>
        <w:numPr>
          <w:ilvl w:val="0"/>
          <w:numId w:val="14"/>
        </w:numPr>
        <w:rPr>
          <w:rFonts w:ascii="Marianina Wd FY" w:hAnsi="Marianina Wd FY"/>
          <w:color w:val="000000" w:themeColor="text1"/>
          <w:sz w:val="24"/>
          <w:szCs w:val="24"/>
        </w:rPr>
      </w:pPr>
      <w:r w:rsidRPr="76AF20DF">
        <w:rPr>
          <w:rFonts w:ascii="Marianina Wd FY" w:hAnsi="Marianina Wd FY"/>
          <w:sz w:val="24"/>
          <w:szCs w:val="24"/>
        </w:rPr>
        <w:t>Øvelser i skolens laboratorier.</w:t>
      </w:r>
    </w:p>
    <w:p w:rsidR="006E5706" w:rsidRDefault="006E5706" w:rsidP="006E5706">
      <w:pPr>
        <w:pStyle w:val="Listeafsnit"/>
        <w:numPr>
          <w:ilvl w:val="0"/>
          <w:numId w:val="14"/>
        </w:numPr>
        <w:rPr>
          <w:color w:val="000000" w:themeColor="text1"/>
          <w:sz w:val="24"/>
          <w:szCs w:val="24"/>
        </w:rPr>
      </w:pPr>
      <w:r w:rsidRPr="76AF20DF">
        <w:rPr>
          <w:rFonts w:ascii="Marianina Wd FY" w:hAnsi="Marianina Wd FY"/>
          <w:sz w:val="24"/>
          <w:szCs w:val="24"/>
        </w:rPr>
        <w:t>Læringsspil.</w:t>
      </w:r>
    </w:p>
    <w:p w:rsidR="006E5706" w:rsidRPr="00A1068B" w:rsidRDefault="006E5706" w:rsidP="006E5706">
      <w:pPr>
        <w:pStyle w:val="Listeafsnit"/>
        <w:numPr>
          <w:ilvl w:val="0"/>
          <w:numId w:val="14"/>
        </w:numPr>
        <w:rPr>
          <w:rFonts w:ascii="Marianina Wd FY" w:hAnsi="Marianina Wd FY"/>
          <w:color w:val="000000" w:themeColor="text1"/>
          <w:sz w:val="24"/>
          <w:szCs w:val="24"/>
        </w:rPr>
      </w:pPr>
      <w:r w:rsidRPr="76AF20DF">
        <w:rPr>
          <w:rFonts w:ascii="Marianina Wd FY" w:hAnsi="Marianina Wd FY"/>
          <w:sz w:val="24"/>
          <w:szCs w:val="24"/>
        </w:rPr>
        <w:t>Online undervisning.</w:t>
      </w:r>
    </w:p>
    <w:p w:rsidR="006E5706" w:rsidRPr="00A1068B" w:rsidRDefault="006E5706" w:rsidP="006E5706">
      <w:pPr>
        <w:rPr>
          <w:rFonts w:ascii="Marianina Wd FY" w:hAnsi="Marianina Wd FY"/>
          <w:b/>
          <w:sz w:val="24"/>
          <w:szCs w:val="24"/>
        </w:rPr>
      </w:pPr>
      <w:r>
        <w:rPr>
          <w:rFonts w:ascii="Marianina Wd FY" w:hAnsi="Marianina Wd FY"/>
          <w:b/>
          <w:sz w:val="24"/>
          <w:szCs w:val="24"/>
        </w:rPr>
        <w:br/>
      </w:r>
      <w:r w:rsidRPr="00A1068B">
        <w:rPr>
          <w:rFonts w:ascii="Marianina Wd FY" w:hAnsi="Marianina Wd FY"/>
          <w:b/>
          <w:sz w:val="24"/>
          <w:szCs w:val="24"/>
        </w:rPr>
        <w:t>Kvalitetsmål:</w:t>
      </w:r>
    </w:p>
    <w:p w:rsidR="006E5706" w:rsidRPr="00EE2544" w:rsidRDefault="006E5706" w:rsidP="006E5706">
      <w:pPr>
        <w:pStyle w:val="Listeafsnit"/>
        <w:numPr>
          <w:ilvl w:val="0"/>
          <w:numId w:val="32"/>
        </w:numPr>
        <w:rPr>
          <w:rFonts w:asciiTheme="minorHAnsi" w:eastAsiaTheme="minorEastAsia" w:hAnsiTheme="minorHAnsi" w:cstheme="minorBidi"/>
          <w:color w:val="000000" w:themeColor="text1"/>
          <w:sz w:val="24"/>
          <w:szCs w:val="24"/>
        </w:rPr>
      </w:pPr>
      <w:r w:rsidRPr="64664EA6">
        <w:rPr>
          <w:rFonts w:ascii="Marianina Wd FY" w:hAnsi="Marianina Wd FY"/>
          <w:sz w:val="24"/>
          <w:szCs w:val="24"/>
        </w:rPr>
        <w:t>Gennemsnitlig studieintensitet på 850-900 timer pr. semester, svarende til 45 timer/uge.</w:t>
      </w:r>
    </w:p>
    <w:p w:rsidR="006E5706" w:rsidRDefault="006E5706" w:rsidP="006E5706">
      <w:pPr>
        <w:pStyle w:val="Listeafsnit"/>
        <w:numPr>
          <w:ilvl w:val="0"/>
          <w:numId w:val="32"/>
        </w:numPr>
        <w:rPr>
          <w:rFonts w:asciiTheme="minorHAnsi" w:eastAsiaTheme="minorEastAsia" w:hAnsiTheme="minorHAnsi" w:cstheme="minorBidi"/>
          <w:color w:val="000000" w:themeColor="text1"/>
          <w:sz w:val="24"/>
          <w:szCs w:val="24"/>
        </w:rPr>
      </w:pPr>
      <w:r w:rsidRPr="5E0AC3F5">
        <w:rPr>
          <w:rFonts w:ascii="Marianina Wd FY" w:hAnsi="Marianina Wd FY"/>
          <w:sz w:val="24"/>
          <w:szCs w:val="24"/>
        </w:rPr>
        <w:lastRenderedPageBreak/>
        <w:t>Læringsforløb er beskrevet i forløbsplaner for hvert undervisningsforløb. Belastningsfordeling findes i forløbsplanerne beskrevet via studieaktivitetsmodellen.</w:t>
      </w:r>
    </w:p>
    <w:p w:rsidR="006E5706" w:rsidRDefault="006E5706" w:rsidP="006E5706">
      <w:pPr>
        <w:pStyle w:val="Listeafsnit"/>
        <w:numPr>
          <w:ilvl w:val="0"/>
          <w:numId w:val="32"/>
        </w:numPr>
        <w:rPr>
          <w:rFonts w:asciiTheme="minorHAnsi" w:eastAsiaTheme="minorEastAsia" w:hAnsiTheme="minorHAnsi" w:cstheme="minorBidi"/>
          <w:color w:val="000000" w:themeColor="text1"/>
          <w:sz w:val="24"/>
          <w:szCs w:val="24"/>
        </w:rPr>
      </w:pPr>
      <w:r w:rsidRPr="64664EA6">
        <w:rPr>
          <w:rFonts w:ascii="Marianina Wd FY" w:hAnsi="Marianina Wd FY"/>
          <w:sz w:val="24"/>
          <w:szCs w:val="24"/>
        </w:rPr>
        <w:t>Klassestørrelser på ikke over 36 studerende (adgangsklassen op til 42 ved semesterstart).</w:t>
      </w:r>
    </w:p>
    <w:p w:rsidR="006E5706" w:rsidRDefault="006E5706" w:rsidP="006E5706">
      <w:pPr>
        <w:pStyle w:val="Listeafsnit"/>
        <w:numPr>
          <w:ilvl w:val="0"/>
          <w:numId w:val="32"/>
        </w:numPr>
        <w:rPr>
          <w:rFonts w:asciiTheme="minorHAnsi" w:eastAsiaTheme="minorEastAsia" w:hAnsiTheme="minorHAnsi" w:cstheme="minorBidi"/>
          <w:color w:val="000000" w:themeColor="text1"/>
          <w:sz w:val="24"/>
          <w:szCs w:val="24"/>
        </w:rPr>
      </w:pPr>
      <w:r w:rsidRPr="64664EA6">
        <w:rPr>
          <w:rFonts w:ascii="Marianina Wd FY" w:hAnsi="Marianina Wd FY"/>
          <w:sz w:val="24"/>
          <w:szCs w:val="24"/>
        </w:rPr>
        <w:t>Parallelklasser lægges sammen, hvis der tilsammen er mindre end 36 studerende i klasserne.</w:t>
      </w:r>
    </w:p>
    <w:p w:rsidR="006E5706" w:rsidRDefault="006E5706" w:rsidP="006E5706">
      <w:pPr>
        <w:pStyle w:val="Listeafsnit"/>
        <w:numPr>
          <w:ilvl w:val="0"/>
          <w:numId w:val="32"/>
        </w:numPr>
        <w:rPr>
          <w:rFonts w:asciiTheme="minorHAnsi" w:eastAsiaTheme="minorEastAsia" w:hAnsiTheme="minorHAnsi" w:cstheme="minorBidi"/>
          <w:color w:val="000000" w:themeColor="text1"/>
          <w:sz w:val="24"/>
          <w:szCs w:val="24"/>
        </w:rPr>
      </w:pPr>
      <w:r w:rsidRPr="76AF20DF">
        <w:rPr>
          <w:rFonts w:ascii="Marianina Wd FY" w:hAnsi="Marianina Wd FY"/>
          <w:sz w:val="24"/>
          <w:szCs w:val="24"/>
        </w:rPr>
        <w:t>Der følges op på fravær og fraværstruede studerende og kursister.</w:t>
      </w:r>
    </w:p>
    <w:p w:rsidR="006E5706" w:rsidRDefault="006E5706" w:rsidP="006E5706">
      <w:pPr>
        <w:rPr>
          <w:rFonts w:ascii="Marianina Wd FY" w:hAnsi="Marianina Wd FY"/>
          <w:b/>
          <w:color w:val="5C6670"/>
          <w:sz w:val="32"/>
          <w:szCs w:val="24"/>
        </w:rPr>
      </w:pPr>
    </w:p>
    <w:p w:rsidR="006E5706" w:rsidRPr="00EE2544" w:rsidRDefault="006E5706" w:rsidP="006E5706">
      <w:pPr>
        <w:rPr>
          <w:rFonts w:ascii="Marianina Wd FY" w:hAnsi="Marianina Wd FY"/>
          <w:b/>
          <w:color w:val="5C6670"/>
          <w:sz w:val="32"/>
          <w:szCs w:val="24"/>
        </w:rPr>
      </w:pPr>
      <w:r w:rsidRPr="00EE2544">
        <w:rPr>
          <w:rFonts w:ascii="Marianina Wd FY" w:hAnsi="Marianina Wd FY"/>
          <w:b/>
          <w:color w:val="5C6670"/>
          <w:sz w:val="32"/>
          <w:szCs w:val="24"/>
        </w:rPr>
        <w:t>Evaluering, relevans og behov</w:t>
      </w:r>
    </w:p>
    <w:p w:rsidR="006E5706" w:rsidRPr="00A1068B" w:rsidRDefault="006E5706" w:rsidP="006E5706">
      <w:pPr>
        <w:rPr>
          <w:rFonts w:ascii="Marianina Wd FY" w:hAnsi="Marianina Wd FY"/>
          <w:sz w:val="24"/>
          <w:szCs w:val="24"/>
        </w:rPr>
      </w:pPr>
      <w:r w:rsidRPr="00A1068B">
        <w:rPr>
          <w:rFonts w:ascii="Marianina Wd FY" w:hAnsi="Marianina Wd FY"/>
          <w:b/>
          <w:sz w:val="24"/>
          <w:szCs w:val="24"/>
        </w:rPr>
        <w:t>Vi vil inddrage studerende, kursister, virksomheder, medarbejdere og andre relevante interessenter i udvikling af FMS og vore uddannelser. Det vil sige, at evaluering er et vigtigt måleparameter for vores uddannelser og kurser og ikke mindst for udvikling af vores aktiviteter.</w:t>
      </w:r>
      <w:r w:rsidRPr="00A1068B">
        <w:rPr>
          <w:rFonts w:ascii="Marianina Wd FY" w:hAnsi="Marianina Wd FY"/>
          <w:sz w:val="24"/>
          <w:szCs w:val="24"/>
        </w:rPr>
        <w:t xml:space="preserve"> </w:t>
      </w:r>
    </w:p>
    <w:p w:rsidR="006E5706" w:rsidRDefault="006E5706" w:rsidP="006E5706">
      <w:pPr>
        <w:rPr>
          <w:rFonts w:ascii="Marianina Wd FY" w:hAnsi="Marianina Wd FY"/>
          <w:sz w:val="24"/>
          <w:szCs w:val="24"/>
        </w:rPr>
      </w:pPr>
    </w:p>
    <w:p w:rsidR="006E5706" w:rsidRPr="00A1068B" w:rsidRDefault="006E5706" w:rsidP="006E5706">
      <w:pPr>
        <w:rPr>
          <w:rFonts w:ascii="Marianina Wd FY" w:hAnsi="Marianina Wd FY"/>
          <w:sz w:val="24"/>
          <w:szCs w:val="24"/>
        </w:rPr>
      </w:pPr>
      <w:r w:rsidRPr="64664EA6">
        <w:rPr>
          <w:rFonts w:ascii="Marianina Wd FY" w:hAnsi="Marianina Wd FY"/>
          <w:sz w:val="24"/>
          <w:szCs w:val="24"/>
        </w:rPr>
        <w:t>Ved FMS gennemfører vi følgende evalueringer:</w:t>
      </w:r>
    </w:p>
    <w:p w:rsidR="006E5706" w:rsidRPr="00A1068B" w:rsidRDefault="006E5706" w:rsidP="006E5706">
      <w:pPr>
        <w:pStyle w:val="Listeafsnit"/>
        <w:numPr>
          <w:ilvl w:val="0"/>
          <w:numId w:val="17"/>
        </w:numPr>
        <w:rPr>
          <w:rFonts w:ascii="Marianina Wd FY" w:hAnsi="Marianina Wd FY"/>
          <w:color w:val="000000" w:themeColor="text1"/>
          <w:sz w:val="24"/>
          <w:szCs w:val="24"/>
        </w:rPr>
      </w:pPr>
      <w:r w:rsidRPr="64664EA6">
        <w:rPr>
          <w:rFonts w:ascii="Marianina Wd FY" w:hAnsi="Marianina Wd FY"/>
          <w:sz w:val="24"/>
          <w:szCs w:val="24"/>
        </w:rPr>
        <w:t>Ved kurser:</w:t>
      </w:r>
    </w:p>
    <w:p w:rsidR="006E5706" w:rsidRPr="00A1068B" w:rsidRDefault="006E5706" w:rsidP="006E5706">
      <w:pPr>
        <w:pStyle w:val="Listeafsnit"/>
        <w:numPr>
          <w:ilvl w:val="1"/>
          <w:numId w:val="17"/>
        </w:numPr>
        <w:rPr>
          <w:rFonts w:ascii="Marianina Wd FY" w:hAnsi="Marianina Wd FY"/>
          <w:color w:val="000000" w:themeColor="text1"/>
          <w:sz w:val="24"/>
          <w:szCs w:val="24"/>
        </w:rPr>
      </w:pPr>
      <w:r w:rsidRPr="64664EA6">
        <w:rPr>
          <w:rFonts w:ascii="Marianina Wd FY" w:hAnsi="Marianina Wd FY"/>
          <w:sz w:val="24"/>
          <w:szCs w:val="24"/>
        </w:rPr>
        <w:t>Alle kurser evalueres.</w:t>
      </w:r>
    </w:p>
    <w:p w:rsidR="006E5706" w:rsidRPr="00A1068B" w:rsidRDefault="006E5706" w:rsidP="006E5706">
      <w:pPr>
        <w:pStyle w:val="Listeafsnit"/>
        <w:numPr>
          <w:ilvl w:val="0"/>
          <w:numId w:val="17"/>
        </w:numPr>
        <w:rPr>
          <w:rFonts w:ascii="Marianina Wd FY" w:hAnsi="Marianina Wd FY"/>
          <w:color w:val="000000" w:themeColor="text1"/>
          <w:sz w:val="24"/>
          <w:szCs w:val="24"/>
        </w:rPr>
      </w:pPr>
      <w:r w:rsidRPr="64664EA6">
        <w:rPr>
          <w:rFonts w:ascii="Marianina Wd FY" w:hAnsi="Marianina Wd FY"/>
          <w:sz w:val="24"/>
          <w:szCs w:val="24"/>
        </w:rPr>
        <w:t>Halvårligt:</w:t>
      </w:r>
    </w:p>
    <w:p w:rsidR="006E5706" w:rsidRPr="00A1068B" w:rsidRDefault="006E5706" w:rsidP="006E5706">
      <w:pPr>
        <w:pStyle w:val="Listeafsnit"/>
        <w:numPr>
          <w:ilvl w:val="1"/>
          <w:numId w:val="17"/>
        </w:numPr>
        <w:rPr>
          <w:rFonts w:ascii="Marianina Wd FY" w:hAnsi="Marianina Wd FY"/>
          <w:color w:val="000000" w:themeColor="text1"/>
          <w:sz w:val="24"/>
          <w:szCs w:val="24"/>
        </w:rPr>
      </w:pPr>
      <w:r w:rsidRPr="64664EA6">
        <w:rPr>
          <w:rFonts w:ascii="Marianina Wd FY" w:hAnsi="Marianina Wd FY"/>
          <w:sz w:val="24"/>
          <w:szCs w:val="24"/>
        </w:rPr>
        <w:t xml:space="preserve">Evaluering af de studerende (prøver/eksamen). </w:t>
      </w:r>
    </w:p>
    <w:p w:rsidR="006E5706" w:rsidRPr="00A1068B" w:rsidRDefault="006E5706" w:rsidP="006E5706">
      <w:pPr>
        <w:pStyle w:val="Listeafsnit"/>
        <w:numPr>
          <w:ilvl w:val="1"/>
          <w:numId w:val="17"/>
        </w:numPr>
        <w:rPr>
          <w:rFonts w:ascii="Marianina Wd FY" w:hAnsi="Marianina Wd FY"/>
          <w:color w:val="000000" w:themeColor="text1"/>
          <w:sz w:val="24"/>
          <w:szCs w:val="24"/>
        </w:rPr>
      </w:pPr>
      <w:r w:rsidRPr="64664EA6">
        <w:rPr>
          <w:rFonts w:ascii="Marianina Wd FY" w:hAnsi="Marianina Wd FY"/>
          <w:sz w:val="24"/>
          <w:szCs w:val="24"/>
        </w:rPr>
        <w:t xml:space="preserve">De studerendes evaluering af undervisningen. </w:t>
      </w:r>
    </w:p>
    <w:p w:rsidR="006E5706" w:rsidRPr="00A1068B" w:rsidRDefault="006E5706" w:rsidP="006E5706">
      <w:pPr>
        <w:pStyle w:val="Listeafsnit"/>
        <w:numPr>
          <w:ilvl w:val="1"/>
          <w:numId w:val="17"/>
        </w:numPr>
        <w:rPr>
          <w:rFonts w:ascii="Marianina Wd FY" w:hAnsi="Marianina Wd FY"/>
          <w:color w:val="000000" w:themeColor="text1"/>
          <w:sz w:val="24"/>
          <w:szCs w:val="24"/>
        </w:rPr>
      </w:pPr>
      <w:r w:rsidRPr="64664EA6">
        <w:rPr>
          <w:rFonts w:ascii="Marianina Wd FY" w:hAnsi="Marianina Wd FY"/>
          <w:sz w:val="24"/>
          <w:szCs w:val="24"/>
        </w:rPr>
        <w:t xml:space="preserve">Censorevaluering og benchmarking med andre institutioner. </w:t>
      </w:r>
    </w:p>
    <w:p w:rsidR="006E5706" w:rsidRPr="00A1068B" w:rsidRDefault="006E5706" w:rsidP="006E5706">
      <w:pPr>
        <w:pStyle w:val="Listeafsnit"/>
        <w:numPr>
          <w:ilvl w:val="0"/>
          <w:numId w:val="17"/>
        </w:numPr>
        <w:rPr>
          <w:rFonts w:ascii="Marianina Wd FY" w:hAnsi="Marianina Wd FY"/>
          <w:color w:val="000000" w:themeColor="text1"/>
          <w:sz w:val="24"/>
          <w:szCs w:val="24"/>
        </w:rPr>
      </w:pPr>
      <w:r w:rsidRPr="64664EA6">
        <w:rPr>
          <w:rFonts w:ascii="Marianina Wd FY" w:hAnsi="Marianina Wd FY"/>
          <w:sz w:val="24"/>
          <w:szCs w:val="24"/>
        </w:rPr>
        <w:t>Helårligt:</w:t>
      </w:r>
    </w:p>
    <w:p w:rsidR="006E5706" w:rsidRPr="00C422D9" w:rsidRDefault="006E5706" w:rsidP="006E5706">
      <w:pPr>
        <w:pStyle w:val="Listeafsnit"/>
        <w:numPr>
          <w:ilvl w:val="1"/>
          <w:numId w:val="17"/>
        </w:numPr>
        <w:rPr>
          <w:rFonts w:asciiTheme="minorHAnsi" w:eastAsiaTheme="minorEastAsia" w:hAnsiTheme="minorHAnsi" w:cstheme="minorBidi"/>
          <w:color w:val="000000" w:themeColor="text1"/>
          <w:sz w:val="24"/>
          <w:szCs w:val="24"/>
        </w:rPr>
      </w:pPr>
      <w:r w:rsidRPr="64664EA6">
        <w:rPr>
          <w:rFonts w:ascii="Marianina Wd FY" w:hAnsi="Marianina Wd FY"/>
          <w:sz w:val="24"/>
          <w:szCs w:val="24"/>
        </w:rPr>
        <w:t>Måling af social kapital</w:t>
      </w:r>
    </w:p>
    <w:p w:rsidR="006E5706" w:rsidRDefault="006E5706" w:rsidP="006E5706">
      <w:pPr>
        <w:pStyle w:val="Listeafsnit"/>
        <w:numPr>
          <w:ilvl w:val="0"/>
          <w:numId w:val="17"/>
        </w:numPr>
        <w:rPr>
          <w:rFonts w:asciiTheme="minorHAnsi" w:eastAsiaTheme="minorEastAsia" w:hAnsiTheme="minorHAnsi" w:cstheme="minorBidi"/>
          <w:color w:val="000000" w:themeColor="text1"/>
          <w:sz w:val="24"/>
          <w:szCs w:val="24"/>
        </w:rPr>
      </w:pPr>
      <w:r w:rsidRPr="64664EA6">
        <w:rPr>
          <w:rFonts w:ascii="Marianina Wd FY" w:hAnsi="Marianina Wd FY"/>
          <w:sz w:val="24"/>
          <w:szCs w:val="24"/>
        </w:rPr>
        <w:t>Med fast interval hvert andet eller tredje år:</w:t>
      </w:r>
    </w:p>
    <w:p w:rsidR="006E5706" w:rsidRDefault="006E5706" w:rsidP="006E5706">
      <w:pPr>
        <w:pStyle w:val="Listeafsnit"/>
        <w:numPr>
          <w:ilvl w:val="1"/>
          <w:numId w:val="17"/>
        </w:numPr>
        <w:rPr>
          <w:rFonts w:asciiTheme="minorHAnsi" w:eastAsiaTheme="minorEastAsia" w:hAnsiTheme="minorHAnsi" w:cstheme="minorBidi"/>
          <w:color w:val="000000" w:themeColor="text1"/>
          <w:sz w:val="24"/>
          <w:szCs w:val="24"/>
        </w:rPr>
      </w:pPr>
      <w:r w:rsidRPr="64664EA6">
        <w:rPr>
          <w:rFonts w:ascii="Marianina Wd FY" w:hAnsi="Marianina Wd FY"/>
          <w:sz w:val="24"/>
          <w:szCs w:val="24"/>
        </w:rPr>
        <w:t>Medarbejdernes evaluering af generelle forhold og ledelsen (APV)</w:t>
      </w:r>
    </w:p>
    <w:p w:rsidR="006E5706" w:rsidRDefault="006E5706" w:rsidP="006E5706">
      <w:pPr>
        <w:pStyle w:val="Listeafsnit"/>
        <w:numPr>
          <w:ilvl w:val="1"/>
          <w:numId w:val="17"/>
        </w:numPr>
        <w:rPr>
          <w:rFonts w:asciiTheme="minorHAnsi" w:eastAsiaTheme="minorEastAsia" w:hAnsiTheme="minorHAnsi" w:cstheme="minorBidi"/>
          <w:color w:val="000000" w:themeColor="text1"/>
          <w:sz w:val="24"/>
          <w:szCs w:val="24"/>
        </w:rPr>
      </w:pPr>
      <w:r w:rsidRPr="64664EA6">
        <w:rPr>
          <w:rFonts w:ascii="Marianina Wd FY" w:hAnsi="Marianina Wd FY"/>
          <w:sz w:val="24"/>
          <w:szCs w:val="24"/>
        </w:rPr>
        <w:t>Studiemiljøundersøgelse</w:t>
      </w:r>
    </w:p>
    <w:p w:rsidR="006E5706" w:rsidRDefault="006E5706" w:rsidP="006E5706">
      <w:pPr>
        <w:pStyle w:val="Listeafsnit"/>
        <w:numPr>
          <w:ilvl w:val="1"/>
          <w:numId w:val="17"/>
        </w:numPr>
        <w:rPr>
          <w:rFonts w:asciiTheme="minorHAnsi" w:eastAsiaTheme="minorEastAsia" w:hAnsiTheme="minorHAnsi" w:cstheme="minorBidi"/>
          <w:color w:val="000000" w:themeColor="text1"/>
          <w:sz w:val="24"/>
          <w:szCs w:val="24"/>
        </w:rPr>
      </w:pPr>
      <w:r w:rsidRPr="64664EA6">
        <w:rPr>
          <w:rFonts w:ascii="Marianina Wd FY" w:hAnsi="Marianina Wd FY"/>
          <w:sz w:val="24"/>
          <w:szCs w:val="24"/>
        </w:rPr>
        <w:t xml:space="preserve">Evaluering fra aftagere med nyansatte dimittender. (vi følger op på evalueringer fra aftagere og </w:t>
      </w:r>
      <w:proofErr w:type="spellStart"/>
      <w:r w:rsidRPr="64664EA6">
        <w:rPr>
          <w:rFonts w:ascii="Marianina Wd FY" w:hAnsi="Marianina Wd FY"/>
          <w:sz w:val="24"/>
          <w:szCs w:val="24"/>
        </w:rPr>
        <w:t>nydimittender</w:t>
      </w:r>
      <w:proofErr w:type="spellEnd"/>
      <w:r w:rsidRPr="64664EA6">
        <w:rPr>
          <w:rFonts w:ascii="Marianina Wd FY" w:hAnsi="Marianina Wd FY"/>
          <w:sz w:val="24"/>
          <w:szCs w:val="24"/>
        </w:rPr>
        <w:t>, der kommer via Uddannelseszoom og MMF) (+ faggrupper)</w:t>
      </w:r>
    </w:p>
    <w:p w:rsidR="006E5706" w:rsidRDefault="006E5706" w:rsidP="006E5706">
      <w:pPr>
        <w:pStyle w:val="Listeafsnit"/>
        <w:numPr>
          <w:ilvl w:val="1"/>
          <w:numId w:val="17"/>
        </w:numPr>
        <w:rPr>
          <w:rFonts w:asciiTheme="minorHAnsi" w:eastAsiaTheme="minorEastAsia" w:hAnsiTheme="minorHAnsi" w:cstheme="minorBidi"/>
          <w:color w:val="000000" w:themeColor="text1"/>
          <w:sz w:val="24"/>
          <w:szCs w:val="24"/>
        </w:rPr>
      </w:pPr>
      <w:r w:rsidRPr="64664EA6">
        <w:rPr>
          <w:rFonts w:ascii="Marianina Wd FY" w:hAnsi="Marianina Wd FY"/>
          <w:sz w:val="24"/>
          <w:szCs w:val="24"/>
        </w:rPr>
        <w:t xml:space="preserve">Evaluering fra </w:t>
      </w:r>
      <w:proofErr w:type="spellStart"/>
      <w:r w:rsidRPr="64664EA6">
        <w:rPr>
          <w:rFonts w:ascii="Marianina Wd FY" w:hAnsi="Marianina Wd FY"/>
          <w:sz w:val="24"/>
          <w:szCs w:val="24"/>
        </w:rPr>
        <w:t>nydimitterede</w:t>
      </w:r>
      <w:proofErr w:type="spellEnd"/>
      <w:r w:rsidRPr="64664EA6">
        <w:rPr>
          <w:rFonts w:ascii="Marianina Wd FY" w:hAnsi="Marianina Wd FY"/>
          <w:sz w:val="24"/>
          <w:szCs w:val="24"/>
        </w:rPr>
        <w:t xml:space="preserve"> maskinmestre.</w:t>
      </w:r>
    </w:p>
    <w:p w:rsidR="006E5706" w:rsidRPr="00A1068B" w:rsidRDefault="006E5706" w:rsidP="006E5706">
      <w:pPr>
        <w:ind w:left="360"/>
        <w:rPr>
          <w:rFonts w:ascii="Marianina Wd FY" w:hAnsi="Marianina Wd FY"/>
          <w:sz w:val="24"/>
          <w:szCs w:val="24"/>
        </w:rPr>
      </w:pPr>
      <w:r w:rsidRPr="64664EA6">
        <w:rPr>
          <w:rFonts w:ascii="Marianina Wd FY" w:hAnsi="Marianina Wd FY"/>
          <w:sz w:val="24"/>
          <w:szCs w:val="24"/>
        </w:rPr>
        <w:t xml:space="preserve">Herudover følges behovet/relevansen for uddannelserne ved at: </w:t>
      </w:r>
    </w:p>
    <w:p w:rsidR="006E5706" w:rsidRPr="00A1068B" w:rsidRDefault="006E5706" w:rsidP="006E5706">
      <w:pPr>
        <w:pStyle w:val="Listeafsnit"/>
        <w:numPr>
          <w:ilvl w:val="0"/>
          <w:numId w:val="31"/>
        </w:numPr>
        <w:rPr>
          <w:rFonts w:ascii="Marianina Wd FY" w:hAnsi="Marianina Wd FY"/>
          <w:color w:val="000000" w:themeColor="text1"/>
          <w:sz w:val="24"/>
          <w:szCs w:val="24"/>
        </w:rPr>
      </w:pPr>
      <w:r w:rsidRPr="64664EA6">
        <w:rPr>
          <w:rFonts w:ascii="Marianina Wd FY" w:hAnsi="Marianina Wd FY"/>
          <w:sz w:val="24"/>
          <w:szCs w:val="24"/>
        </w:rPr>
        <w:t xml:space="preserve">Uddannelsernes indhold og relevans jævnligt drøftes i de respektive uddannelsesudvalg. </w:t>
      </w:r>
    </w:p>
    <w:p w:rsidR="006E5706" w:rsidRPr="00A1068B" w:rsidRDefault="006E5706" w:rsidP="006E5706">
      <w:pPr>
        <w:pStyle w:val="Listeafsnit"/>
        <w:numPr>
          <w:ilvl w:val="0"/>
          <w:numId w:val="31"/>
        </w:numPr>
        <w:rPr>
          <w:color w:val="000000" w:themeColor="text1"/>
          <w:sz w:val="24"/>
          <w:szCs w:val="24"/>
        </w:rPr>
      </w:pPr>
      <w:r w:rsidRPr="64664EA6">
        <w:rPr>
          <w:rFonts w:ascii="Marianina Wd FY" w:hAnsi="Marianina Wd FY"/>
          <w:sz w:val="24"/>
          <w:szCs w:val="24"/>
        </w:rPr>
        <w:t>Gennemførelse af evaluering med eksterne eksperter</w:t>
      </w:r>
    </w:p>
    <w:p w:rsidR="006E5706" w:rsidRPr="00A1068B" w:rsidRDefault="006E5706" w:rsidP="006E5706">
      <w:pPr>
        <w:pStyle w:val="Listeafsnit"/>
        <w:numPr>
          <w:ilvl w:val="0"/>
          <w:numId w:val="17"/>
        </w:numPr>
        <w:rPr>
          <w:rFonts w:ascii="Marianina Wd FY" w:hAnsi="Marianina Wd FY"/>
          <w:color w:val="000000" w:themeColor="text1"/>
          <w:sz w:val="24"/>
          <w:szCs w:val="24"/>
        </w:rPr>
      </w:pPr>
      <w:r w:rsidRPr="64664EA6">
        <w:rPr>
          <w:rFonts w:ascii="Marianina Wd FY" w:hAnsi="Marianina Wd FY"/>
          <w:sz w:val="24"/>
          <w:szCs w:val="24"/>
        </w:rPr>
        <w:t>Der udarbejdes relevante nøgletal for uddannelserne.</w:t>
      </w:r>
    </w:p>
    <w:p w:rsidR="006E5706" w:rsidRPr="00A1068B" w:rsidRDefault="006E5706" w:rsidP="006E5706">
      <w:pPr>
        <w:rPr>
          <w:rFonts w:ascii="Marianina Wd FY" w:hAnsi="Marianina Wd FY"/>
          <w:b/>
          <w:bCs/>
          <w:sz w:val="24"/>
          <w:szCs w:val="24"/>
        </w:rPr>
      </w:pPr>
      <w:r>
        <w:br/>
      </w:r>
      <w:r w:rsidRPr="64664EA6">
        <w:rPr>
          <w:rFonts w:ascii="Marianina Wd FY" w:hAnsi="Marianina Wd FY"/>
          <w:b/>
          <w:bCs/>
          <w:sz w:val="24"/>
          <w:szCs w:val="24"/>
        </w:rPr>
        <w:t>Kvalitetsmål:</w:t>
      </w:r>
    </w:p>
    <w:p w:rsidR="006E5706" w:rsidRPr="00A1068B" w:rsidRDefault="006E5706" w:rsidP="006E5706">
      <w:pPr>
        <w:pStyle w:val="Listeafsnit"/>
        <w:numPr>
          <w:ilvl w:val="0"/>
          <w:numId w:val="24"/>
        </w:numPr>
        <w:rPr>
          <w:rFonts w:ascii="Marianina Wd FY" w:hAnsi="Marianina Wd FY"/>
          <w:color w:val="000000" w:themeColor="text1"/>
          <w:sz w:val="24"/>
          <w:szCs w:val="24"/>
        </w:rPr>
      </w:pPr>
      <w:r w:rsidRPr="64664EA6">
        <w:rPr>
          <w:rFonts w:ascii="Marianina Wd FY" w:hAnsi="Marianina Wd FY"/>
          <w:sz w:val="24"/>
          <w:szCs w:val="24"/>
        </w:rPr>
        <w:t>At ovenstående evalueringer gennemføres, og der følges op på alle evalueringer og der udarbejdes handlingsplaner, hvor det er påkrævet.</w:t>
      </w:r>
    </w:p>
    <w:p w:rsidR="006E5706" w:rsidRPr="00A1068B" w:rsidRDefault="006E5706" w:rsidP="006E5706">
      <w:pPr>
        <w:pStyle w:val="Listeafsnit"/>
        <w:numPr>
          <w:ilvl w:val="0"/>
          <w:numId w:val="24"/>
        </w:numPr>
        <w:rPr>
          <w:rFonts w:ascii="Marianina Wd FY" w:hAnsi="Marianina Wd FY"/>
          <w:color w:val="000000" w:themeColor="text1"/>
          <w:sz w:val="24"/>
          <w:szCs w:val="24"/>
        </w:rPr>
      </w:pPr>
      <w:r w:rsidRPr="64664EA6">
        <w:rPr>
          <w:rFonts w:ascii="Marianina Wd FY" w:hAnsi="Marianina Wd FY"/>
          <w:sz w:val="24"/>
          <w:szCs w:val="24"/>
        </w:rPr>
        <w:t>At afholde minimum et møde pr. semester pr. uddannelsesudvalg.</w:t>
      </w:r>
    </w:p>
    <w:p w:rsidR="006E5706" w:rsidRPr="00AE28D2" w:rsidRDefault="006E5706" w:rsidP="006E5706">
      <w:pPr>
        <w:pStyle w:val="Listeafsnit"/>
        <w:numPr>
          <w:ilvl w:val="0"/>
          <w:numId w:val="24"/>
        </w:numPr>
        <w:rPr>
          <w:rFonts w:ascii="Marianina Wd FY" w:hAnsi="Marianina Wd FY"/>
          <w:b/>
          <w:bCs/>
          <w:color w:val="000000" w:themeColor="text1"/>
          <w:sz w:val="24"/>
          <w:szCs w:val="24"/>
        </w:rPr>
      </w:pPr>
      <w:r w:rsidRPr="64664EA6">
        <w:rPr>
          <w:rFonts w:ascii="Marianina Wd FY" w:hAnsi="Marianina Wd FY"/>
          <w:sz w:val="24"/>
          <w:szCs w:val="24"/>
        </w:rPr>
        <w:t xml:space="preserve">At ledighedstal behandles i ledelsen/bestyrelsen og hvis der er over en periode på et halvt år, kun er stigende ledighed, skal ledelsen/bestyrelsen udarbejde en handlingsplan med konkrete tiltag.  </w:t>
      </w:r>
    </w:p>
    <w:p w:rsidR="006E5706" w:rsidRDefault="006E5706" w:rsidP="006E5706">
      <w:pPr>
        <w:pStyle w:val="Listeafsnit"/>
        <w:numPr>
          <w:ilvl w:val="0"/>
          <w:numId w:val="24"/>
        </w:numPr>
        <w:rPr>
          <w:rFonts w:ascii="Marianina Wd FY" w:hAnsi="Marianina Wd FY"/>
          <w:b/>
          <w:bCs/>
          <w:color w:val="000000" w:themeColor="text1"/>
          <w:sz w:val="24"/>
          <w:szCs w:val="24"/>
        </w:rPr>
      </w:pPr>
      <w:r w:rsidRPr="64664EA6">
        <w:rPr>
          <w:rFonts w:ascii="Marianina Wd FY" w:hAnsi="Marianina Wd FY"/>
          <w:sz w:val="24"/>
          <w:szCs w:val="24"/>
        </w:rPr>
        <w:t>Minimum 2 censorer pr. eksamensperiode har bachelorprojekter fra 2 institutioner og udarbejder et notat om niveauer og forskelle mellem institutionerne.</w:t>
      </w:r>
    </w:p>
    <w:p w:rsidR="006E5706" w:rsidRPr="00A1068B" w:rsidRDefault="006E5706" w:rsidP="006E5706">
      <w:pPr>
        <w:pStyle w:val="Listeafsnit"/>
        <w:rPr>
          <w:rFonts w:ascii="Marianina Wd FY" w:hAnsi="Marianina Wd FY"/>
          <w:b/>
          <w:bCs/>
          <w:sz w:val="24"/>
          <w:szCs w:val="24"/>
        </w:rPr>
      </w:pPr>
      <w:r w:rsidRPr="64664EA6">
        <w:rPr>
          <w:rFonts w:ascii="Marianina Wd FY" w:hAnsi="Marianina Wd FY"/>
          <w:sz w:val="24"/>
          <w:szCs w:val="24"/>
        </w:rPr>
        <w:t xml:space="preserve">     </w:t>
      </w:r>
    </w:p>
    <w:p w:rsidR="006E5706" w:rsidRDefault="006E5706" w:rsidP="006E5706">
      <w:pPr>
        <w:rPr>
          <w:rFonts w:ascii="Marianina Wd FY" w:hAnsi="Marianina Wd FY"/>
          <w:sz w:val="24"/>
          <w:szCs w:val="24"/>
        </w:rPr>
      </w:pPr>
      <w:r w:rsidRPr="64664EA6">
        <w:rPr>
          <w:rFonts w:ascii="Marianina Wd FY" w:hAnsi="Marianina Wd FY"/>
          <w:b/>
          <w:bCs/>
          <w:color w:val="5C6670"/>
          <w:sz w:val="32"/>
          <w:szCs w:val="32"/>
        </w:rPr>
        <w:t>Internationalisering</w:t>
      </w:r>
      <w:r>
        <w:br/>
      </w:r>
      <w:r w:rsidRPr="64664EA6">
        <w:rPr>
          <w:rFonts w:ascii="Marianina Wd FY" w:hAnsi="Marianina Wd FY"/>
          <w:b/>
          <w:bCs/>
          <w:sz w:val="24"/>
          <w:szCs w:val="24"/>
        </w:rPr>
        <w:t>Vi understøtter de studerendes muligheder for internationalisering. Det vil sige at:</w:t>
      </w:r>
    </w:p>
    <w:p w:rsidR="006E5706" w:rsidRPr="002B27D6" w:rsidRDefault="006E5706" w:rsidP="006E5706">
      <w:pPr>
        <w:pStyle w:val="Listeafsnit"/>
        <w:numPr>
          <w:ilvl w:val="0"/>
          <w:numId w:val="38"/>
        </w:numPr>
        <w:rPr>
          <w:rFonts w:ascii="Marianina Wd FY" w:hAnsi="Marianina Wd FY"/>
          <w:color w:val="000000" w:themeColor="text1"/>
          <w:sz w:val="24"/>
          <w:szCs w:val="24"/>
        </w:rPr>
      </w:pPr>
      <w:r w:rsidRPr="64664EA6">
        <w:rPr>
          <w:rFonts w:ascii="Marianina Wd FY" w:hAnsi="Marianina Wd FY"/>
          <w:sz w:val="24"/>
          <w:szCs w:val="24"/>
        </w:rPr>
        <w:t>De studerende har mulighed for at komme i praktik i udlandet.</w:t>
      </w:r>
    </w:p>
    <w:p w:rsidR="006E5706" w:rsidRPr="002B27D6" w:rsidRDefault="006E5706" w:rsidP="006E5706">
      <w:pPr>
        <w:pStyle w:val="Listeafsnit"/>
        <w:numPr>
          <w:ilvl w:val="0"/>
          <w:numId w:val="38"/>
        </w:numPr>
        <w:rPr>
          <w:rFonts w:ascii="Marianina Wd FY" w:hAnsi="Marianina Wd FY"/>
          <w:color w:val="000000" w:themeColor="text1"/>
          <w:sz w:val="24"/>
          <w:szCs w:val="24"/>
        </w:rPr>
      </w:pPr>
      <w:r w:rsidRPr="64664EA6">
        <w:rPr>
          <w:rFonts w:ascii="Marianina Wd FY" w:hAnsi="Marianina Wd FY"/>
          <w:sz w:val="24"/>
          <w:szCs w:val="24"/>
        </w:rPr>
        <w:lastRenderedPageBreak/>
        <w:t>Studieforløbene er tilrettelagt, så det er muligt at tage et semester på en udenlandsk uddannelsesinstitution.</w:t>
      </w:r>
    </w:p>
    <w:p w:rsidR="006E5706" w:rsidRDefault="006E5706" w:rsidP="006E5706">
      <w:pPr>
        <w:pStyle w:val="Listeafsnit"/>
        <w:numPr>
          <w:ilvl w:val="0"/>
          <w:numId w:val="38"/>
        </w:numPr>
        <w:rPr>
          <w:rFonts w:ascii="Marianina Wd FY" w:hAnsi="Marianina Wd FY"/>
          <w:color w:val="000000" w:themeColor="text1"/>
          <w:sz w:val="24"/>
          <w:szCs w:val="24"/>
        </w:rPr>
      </w:pPr>
      <w:r w:rsidRPr="64664EA6">
        <w:rPr>
          <w:rFonts w:ascii="Marianina Wd FY" w:hAnsi="Marianina Wd FY"/>
          <w:sz w:val="24"/>
          <w:szCs w:val="24"/>
        </w:rPr>
        <w:t>De studerende møder undervisning, der er på engelsk eller hvor undervisningsmaterialerne er på engelsk.</w:t>
      </w:r>
    </w:p>
    <w:p w:rsidR="006E5706" w:rsidRPr="002B27D6" w:rsidRDefault="006E5706" w:rsidP="006E5706">
      <w:pPr>
        <w:pStyle w:val="Listeafsnit"/>
        <w:numPr>
          <w:ilvl w:val="0"/>
          <w:numId w:val="38"/>
        </w:numPr>
        <w:rPr>
          <w:rFonts w:ascii="Marianina Wd FY" w:hAnsi="Marianina Wd FY"/>
          <w:color w:val="000000" w:themeColor="text1"/>
          <w:sz w:val="24"/>
          <w:szCs w:val="24"/>
        </w:rPr>
      </w:pPr>
      <w:r w:rsidRPr="64664EA6">
        <w:rPr>
          <w:rFonts w:ascii="Marianina Wd FY" w:hAnsi="Marianina Wd FY"/>
          <w:sz w:val="24"/>
          <w:szCs w:val="24"/>
        </w:rPr>
        <w:t>Vi opfordrer de studerende til at finde og anvende engelsksproget materiale som supplement.</w:t>
      </w:r>
      <w:r>
        <w:br/>
      </w:r>
      <w:r w:rsidRPr="64664EA6">
        <w:rPr>
          <w:rFonts w:ascii="Marianina Wd FY" w:hAnsi="Marianina Wd FY"/>
          <w:sz w:val="24"/>
          <w:szCs w:val="24"/>
        </w:rPr>
        <w:t xml:space="preserve"> </w:t>
      </w:r>
    </w:p>
    <w:p w:rsidR="006E5706" w:rsidRDefault="006E5706" w:rsidP="006E5706">
      <w:pPr>
        <w:rPr>
          <w:rFonts w:ascii="Marianina Wd FY" w:hAnsi="Marianina Wd FY"/>
          <w:b/>
          <w:bCs/>
          <w:sz w:val="24"/>
          <w:szCs w:val="24"/>
        </w:rPr>
      </w:pPr>
      <w:r w:rsidRPr="64664EA6">
        <w:rPr>
          <w:rFonts w:ascii="Marianina Wd FY" w:hAnsi="Marianina Wd FY"/>
          <w:b/>
          <w:bCs/>
          <w:sz w:val="24"/>
          <w:szCs w:val="24"/>
        </w:rPr>
        <w:t>Kvalitetsmål:</w:t>
      </w:r>
    </w:p>
    <w:p w:rsidR="006E5706" w:rsidRDefault="006E5706" w:rsidP="006E5706">
      <w:pPr>
        <w:pStyle w:val="Listeafsnit"/>
        <w:numPr>
          <w:ilvl w:val="0"/>
          <w:numId w:val="39"/>
        </w:numPr>
        <w:rPr>
          <w:rFonts w:ascii="Marianina Wd FY" w:hAnsi="Marianina Wd FY"/>
          <w:color w:val="000000" w:themeColor="text1"/>
          <w:sz w:val="24"/>
          <w:szCs w:val="24"/>
        </w:rPr>
      </w:pPr>
      <w:r w:rsidRPr="64664EA6">
        <w:rPr>
          <w:rFonts w:ascii="Marianina Wd FY" w:hAnsi="Marianina Wd FY"/>
          <w:sz w:val="24"/>
          <w:szCs w:val="24"/>
        </w:rPr>
        <w:t>FMS har samarbejdsaftaler, der sikrer at det er muligt for studerende at kunne tage et semester i udlandet.</w:t>
      </w:r>
    </w:p>
    <w:p w:rsidR="006E5706" w:rsidRDefault="006E5706" w:rsidP="006E5706">
      <w:pPr>
        <w:pStyle w:val="Listeafsnit"/>
        <w:numPr>
          <w:ilvl w:val="0"/>
          <w:numId w:val="39"/>
        </w:numPr>
        <w:rPr>
          <w:rFonts w:asciiTheme="minorHAnsi" w:eastAsiaTheme="minorEastAsia" w:hAnsiTheme="minorHAnsi" w:cstheme="minorBidi"/>
          <w:color w:val="000000" w:themeColor="text1"/>
          <w:sz w:val="24"/>
          <w:szCs w:val="24"/>
        </w:rPr>
      </w:pPr>
      <w:r w:rsidRPr="64664EA6">
        <w:rPr>
          <w:rFonts w:ascii="Marianina Wd FY" w:hAnsi="Marianina Wd FY"/>
          <w:sz w:val="24"/>
          <w:szCs w:val="24"/>
        </w:rPr>
        <w:t>FMS sikrer at det er muligt for studerende at komme i praktik i udlandet.</w:t>
      </w:r>
    </w:p>
    <w:p w:rsidR="006E5706" w:rsidRPr="002B27D6" w:rsidRDefault="006E5706" w:rsidP="006E5706">
      <w:pPr>
        <w:pStyle w:val="Listeafsnit"/>
        <w:numPr>
          <w:ilvl w:val="0"/>
          <w:numId w:val="39"/>
        </w:numPr>
        <w:rPr>
          <w:rFonts w:ascii="Marianina Wd FY" w:hAnsi="Marianina Wd FY"/>
          <w:color w:val="000000" w:themeColor="text1"/>
          <w:sz w:val="24"/>
          <w:szCs w:val="24"/>
        </w:rPr>
      </w:pPr>
      <w:r w:rsidRPr="64664EA6">
        <w:rPr>
          <w:rFonts w:ascii="Marianina Wd FY" w:hAnsi="Marianina Wd FY"/>
          <w:sz w:val="24"/>
          <w:szCs w:val="24"/>
        </w:rPr>
        <w:t>At der er minimum 2 prøver, hvor engelsk indgår i bedømmelsen.</w:t>
      </w:r>
    </w:p>
    <w:p w:rsidR="006E5706" w:rsidRDefault="006E5706" w:rsidP="006E5706">
      <w:pPr>
        <w:rPr>
          <w:rFonts w:ascii="Marianina Wd FY" w:hAnsi="Marianina Wd FY"/>
          <w:b/>
          <w:color w:val="5C6670"/>
          <w:sz w:val="32"/>
          <w:szCs w:val="24"/>
        </w:rPr>
      </w:pPr>
    </w:p>
    <w:p w:rsidR="006E5706" w:rsidRPr="00EE2544" w:rsidRDefault="006E5706" w:rsidP="006E5706">
      <w:pPr>
        <w:rPr>
          <w:rFonts w:ascii="Marianina Wd FY" w:hAnsi="Marianina Wd FY"/>
          <w:b/>
          <w:color w:val="5C6670"/>
          <w:sz w:val="32"/>
          <w:szCs w:val="24"/>
        </w:rPr>
      </w:pPr>
      <w:r w:rsidRPr="00EE2544">
        <w:rPr>
          <w:rFonts w:ascii="Marianina Wd FY" w:hAnsi="Marianina Wd FY"/>
          <w:b/>
          <w:color w:val="5C6670"/>
          <w:sz w:val="32"/>
          <w:szCs w:val="24"/>
        </w:rPr>
        <w:t>Forskning og udvikling</w:t>
      </w:r>
    </w:p>
    <w:p w:rsidR="006E5706" w:rsidRPr="00A1068B" w:rsidRDefault="006E5706" w:rsidP="006E5706">
      <w:pPr>
        <w:rPr>
          <w:rFonts w:ascii="Marianina Wd FY" w:hAnsi="Marianina Wd FY"/>
          <w:b/>
          <w:bCs/>
          <w:sz w:val="24"/>
          <w:szCs w:val="24"/>
        </w:rPr>
      </w:pPr>
      <w:r w:rsidRPr="64664EA6">
        <w:rPr>
          <w:rFonts w:ascii="Marianina Wd FY" w:hAnsi="Marianina Wd FY"/>
          <w:b/>
          <w:bCs/>
          <w:sz w:val="24"/>
          <w:szCs w:val="24"/>
        </w:rPr>
        <w:t>Vores underviserne deltager i eller har aktiv kontakt med relevante forskningsmiljøer, udviklingsmiljøer eller beskæftigelsesområder, jf. uddannelsernes lovbestemte videngrundlag, og de inddrager løbende viden og erfaringer herfra i undervisningen. Det vil sige, at:</w:t>
      </w:r>
    </w:p>
    <w:p w:rsidR="006E5706" w:rsidRDefault="006E5706" w:rsidP="006E5706">
      <w:pPr>
        <w:pStyle w:val="Listeafsnit"/>
        <w:numPr>
          <w:ilvl w:val="0"/>
          <w:numId w:val="30"/>
        </w:numPr>
        <w:rPr>
          <w:rFonts w:ascii="Marianina Wd FY" w:hAnsi="Marianina Wd FY"/>
          <w:color w:val="000000" w:themeColor="text1"/>
          <w:sz w:val="24"/>
          <w:szCs w:val="24"/>
        </w:rPr>
      </w:pPr>
      <w:r w:rsidRPr="64664EA6">
        <w:rPr>
          <w:rFonts w:ascii="Marianina Wd FY" w:hAnsi="Marianina Wd FY"/>
          <w:sz w:val="24"/>
          <w:szCs w:val="24"/>
        </w:rPr>
        <w:t>Forsknings- og udviklingsaktiviteterne på FMS medvirker til at skabe værdi for profession/erhverv i nært samarbejde med virksomheder og andre uddannelsesinstitutioner og udvikler indholdet i undervisningen på FMS.</w:t>
      </w:r>
    </w:p>
    <w:p w:rsidR="006E5706" w:rsidRPr="00A1068B" w:rsidRDefault="006E5706" w:rsidP="006E5706">
      <w:pPr>
        <w:pStyle w:val="Listeafsnit"/>
        <w:numPr>
          <w:ilvl w:val="0"/>
          <w:numId w:val="30"/>
        </w:numPr>
        <w:rPr>
          <w:rFonts w:ascii="Marianina Wd FY" w:hAnsi="Marianina Wd FY"/>
          <w:color w:val="000000" w:themeColor="text1"/>
          <w:sz w:val="24"/>
          <w:szCs w:val="24"/>
        </w:rPr>
      </w:pPr>
      <w:r w:rsidRPr="64664EA6">
        <w:rPr>
          <w:rFonts w:ascii="Marianina Wd FY" w:hAnsi="Marianina Wd FY"/>
          <w:sz w:val="24"/>
          <w:szCs w:val="24"/>
        </w:rPr>
        <w:t>Primært understøtter valgfagene og pædagogisk udvikling.</w:t>
      </w:r>
    </w:p>
    <w:p w:rsidR="006E5706" w:rsidRDefault="006E5706" w:rsidP="006E5706">
      <w:pPr>
        <w:rPr>
          <w:rFonts w:ascii="Marianina Wd FY" w:hAnsi="Marianina Wd FY"/>
          <w:b/>
          <w:bCs/>
          <w:sz w:val="24"/>
          <w:szCs w:val="24"/>
        </w:rPr>
      </w:pPr>
    </w:p>
    <w:p w:rsidR="006E5706" w:rsidRPr="00A1068B" w:rsidRDefault="006E5706" w:rsidP="006E5706">
      <w:pPr>
        <w:rPr>
          <w:rFonts w:ascii="Marianina Wd FY" w:hAnsi="Marianina Wd FY"/>
          <w:b/>
          <w:bCs/>
          <w:sz w:val="24"/>
          <w:szCs w:val="24"/>
        </w:rPr>
      </w:pPr>
      <w:r w:rsidRPr="64664EA6">
        <w:rPr>
          <w:rFonts w:ascii="Marianina Wd FY" w:hAnsi="Marianina Wd FY"/>
          <w:b/>
          <w:bCs/>
          <w:sz w:val="24"/>
          <w:szCs w:val="24"/>
        </w:rPr>
        <w:t>Kvalitetsmål:</w:t>
      </w:r>
    </w:p>
    <w:p w:rsidR="006E5706" w:rsidRPr="00A1068B" w:rsidRDefault="006E5706" w:rsidP="006E5706">
      <w:pPr>
        <w:pStyle w:val="Listeafsnit"/>
        <w:numPr>
          <w:ilvl w:val="0"/>
          <w:numId w:val="30"/>
        </w:numPr>
        <w:rPr>
          <w:rFonts w:ascii="Marianina Wd FY" w:hAnsi="Marianina Wd FY"/>
          <w:color w:val="000000" w:themeColor="text1"/>
          <w:sz w:val="24"/>
          <w:szCs w:val="24"/>
        </w:rPr>
      </w:pPr>
      <w:r w:rsidRPr="64664EA6">
        <w:rPr>
          <w:rFonts w:ascii="Marianina Wd FY" w:hAnsi="Marianina Wd FY"/>
          <w:sz w:val="24"/>
          <w:szCs w:val="24"/>
        </w:rPr>
        <w:t xml:space="preserve">Løbende deltagelse af </w:t>
      </w:r>
      <w:r w:rsidR="00A47DBF">
        <w:rPr>
          <w:rFonts w:ascii="Marianina Wd FY" w:hAnsi="Marianina Wd FY"/>
          <w:sz w:val="24"/>
          <w:szCs w:val="24"/>
        </w:rPr>
        <w:t>minimum 9</w:t>
      </w:r>
      <w:r w:rsidRPr="64664EA6">
        <w:rPr>
          <w:rFonts w:ascii="Marianina Wd FY" w:hAnsi="Marianina Wd FY"/>
          <w:sz w:val="24"/>
          <w:szCs w:val="24"/>
        </w:rPr>
        <w:t xml:space="preserve"> undervisere i </w:t>
      </w:r>
      <w:r w:rsidR="00A47DBF">
        <w:rPr>
          <w:rFonts w:ascii="Marianina Wd FY" w:hAnsi="Marianina Wd FY"/>
          <w:sz w:val="24"/>
          <w:szCs w:val="24"/>
        </w:rPr>
        <w:t>3-6</w:t>
      </w:r>
      <w:r w:rsidRPr="64664EA6">
        <w:rPr>
          <w:rFonts w:ascii="Marianina Wd FY" w:hAnsi="Marianina Wd FY"/>
          <w:sz w:val="24"/>
          <w:szCs w:val="24"/>
        </w:rPr>
        <w:t xml:space="preserve"> </w:t>
      </w:r>
      <w:proofErr w:type="spellStart"/>
      <w:r w:rsidRPr="64664EA6">
        <w:rPr>
          <w:rFonts w:ascii="Marianina Wd FY" w:hAnsi="Marianina Wd FY"/>
          <w:sz w:val="24"/>
          <w:szCs w:val="24"/>
        </w:rPr>
        <w:t>FoU</w:t>
      </w:r>
      <w:proofErr w:type="spellEnd"/>
      <w:r w:rsidRPr="64664EA6">
        <w:rPr>
          <w:rFonts w:ascii="Marianina Wd FY" w:hAnsi="Marianina Wd FY"/>
          <w:sz w:val="24"/>
          <w:szCs w:val="24"/>
        </w:rPr>
        <w:t>-projekter af forskellig karakter/varighed.</w:t>
      </w:r>
    </w:p>
    <w:p w:rsidR="006E5706" w:rsidRPr="00EE7C20" w:rsidRDefault="006E5706" w:rsidP="006E5706">
      <w:pPr>
        <w:pStyle w:val="Listeafsnit"/>
        <w:numPr>
          <w:ilvl w:val="0"/>
          <w:numId w:val="30"/>
        </w:numPr>
        <w:rPr>
          <w:rFonts w:ascii="Marianina Wd FY" w:hAnsi="Marianina Wd FY"/>
          <w:color w:val="000000" w:themeColor="text1"/>
          <w:sz w:val="24"/>
          <w:szCs w:val="24"/>
        </w:rPr>
      </w:pPr>
      <w:r w:rsidRPr="64664EA6">
        <w:rPr>
          <w:rFonts w:ascii="Marianina Wd FY" w:hAnsi="Marianina Wd FY"/>
          <w:sz w:val="24"/>
          <w:szCs w:val="24"/>
        </w:rPr>
        <w:t xml:space="preserve">Adjunkter kan deltage i et </w:t>
      </w:r>
      <w:proofErr w:type="spellStart"/>
      <w:r w:rsidRPr="64664EA6">
        <w:rPr>
          <w:rFonts w:ascii="Marianina Wd FY" w:hAnsi="Marianina Wd FY"/>
          <w:sz w:val="24"/>
          <w:szCs w:val="24"/>
        </w:rPr>
        <w:t>FoU</w:t>
      </w:r>
      <w:proofErr w:type="spellEnd"/>
      <w:r w:rsidRPr="64664EA6">
        <w:rPr>
          <w:rFonts w:ascii="Marianina Wd FY" w:hAnsi="Marianina Wd FY"/>
          <w:sz w:val="24"/>
          <w:szCs w:val="24"/>
        </w:rPr>
        <w:t>-projekt som led i lektorkvalificering.</w:t>
      </w:r>
    </w:p>
    <w:p w:rsidR="006E5706" w:rsidRPr="00EE7C20" w:rsidRDefault="006E5706" w:rsidP="006E5706">
      <w:pPr>
        <w:pStyle w:val="Listeafsnit"/>
        <w:numPr>
          <w:ilvl w:val="0"/>
          <w:numId w:val="30"/>
        </w:numPr>
        <w:rPr>
          <w:rFonts w:ascii="Marianina Wd FY" w:hAnsi="Marianina Wd FY"/>
          <w:color w:val="000000" w:themeColor="text1"/>
          <w:sz w:val="24"/>
          <w:szCs w:val="24"/>
        </w:rPr>
      </w:pPr>
      <w:r w:rsidRPr="64664EA6">
        <w:rPr>
          <w:rFonts w:ascii="Marianina Wd FY" w:hAnsi="Marianina Wd FY"/>
          <w:sz w:val="24"/>
          <w:szCs w:val="24"/>
        </w:rPr>
        <w:t xml:space="preserve">Alle </w:t>
      </w:r>
      <w:proofErr w:type="spellStart"/>
      <w:r w:rsidRPr="64664EA6">
        <w:rPr>
          <w:rFonts w:ascii="Marianina Wd FY" w:hAnsi="Marianina Wd FY"/>
          <w:sz w:val="24"/>
          <w:szCs w:val="24"/>
        </w:rPr>
        <w:t>FoU</w:t>
      </w:r>
      <w:proofErr w:type="spellEnd"/>
      <w:r w:rsidRPr="64664EA6">
        <w:rPr>
          <w:rFonts w:ascii="Marianina Wd FY" w:hAnsi="Marianina Wd FY"/>
          <w:sz w:val="24"/>
          <w:szCs w:val="24"/>
        </w:rPr>
        <w:t xml:space="preserve"> projekter har en tilhørende projektbeskrivelse, hvor der indgår baggrunden for, det er vurderet som </w:t>
      </w:r>
      <w:proofErr w:type="spellStart"/>
      <w:r w:rsidRPr="64664EA6">
        <w:rPr>
          <w:rFonts w:ascii="Marianina Wd FY" w:hAnsi="Marianina Wd FY"/>
          <w:sz w:val="24"/>
          <w:szCs w:val="24"/>
        </w:rPr>
        <w:t>FoU</w:t>
      </w:r>
      <w:proofErr w:type="spellEnd"/>
      <w:r w:rsidRPr="64664EA6">
        <w:rPr>
          <w:rFonts w:ascii="Marianina Wd FY" w:hAnsi="Marianina Wd FY"/>
          <w:sz w:val="24"/>
          <w:szCs w:val="24"/>
        </w:rPr>
        <w:t xml:space="preserve"> projekt (</w:t>
      </w:r>
      <w:proofErr w:type="spellStart"/>
      <w:r w:rsidRPr="64664EA6">
        <w:rPr>
          <w:rFonts w:ascii="Marianina Wd FY" w:hAnsi="Marianina Wd FY"/>
          <w:sz w:val="24"/>
          <w:szCs w:val="24"/>
        </w:rPr>
        <w:t>Frascatti</w:t>
      </w:r>
      <w:proofErr w:type="spellEnd"/>
      <w:r w:rsidRPr="64664EA6">
        <w:rPr>
          <w:rFonts w:ascii="Marianina Wd FY" w:hAnsi="Marianina Wd FY"/>
          <w:sz w:val="24"/>
          <w:szCs w:val="24"/>
        </w:rPr>
        <w:t xml:space="preserve">) og hvor på maskinmesteruddannelsen og/eller videngrundlaget det bidrager. </w:t>
      </w:r>
    </w:p>
    <w:p w:rsidR="006E5706" w:rsidRDefault="006E5706" w:rsidP="006E5706">
      <w:pPr>
        <w:pStyle w:val="Listeafsnit"/>
        <w:numPr>
          <w:ilvl w:val="0"/>
          <w:numId w:val="30"/>
        </w:numPr>
        <w:rPr>
          <w:rFonts w:asciiTheme="minorHAnsi" w:eastAsiaTheme="minorEastAsia" w:hAnsiTheme="minorHAnsi" w:cstheme="minorBidi"/>
          <w:color w:val="000000" w:themeColor="text1"/>
          <w:sz w:val="24"/>
          <w:szCs w:val="24"/>
        </w:rPr>
      </w:pPr>
      <w:r w:rsidRPr="64664EA6">
        <w:rPr>
          <w:rFonts w:ascii="Marianina Wd FY" w:hAnsi="Marianina Wd FY"/>
          <w:sz w:val="24"/>
          <w:szCs w:val="24"/>
        </w:rPr>
        <w:t xml:space="preserve">Vi har et system der understøtter ressourcefordeling for </w:t>
      </w:r>
      <w:proofErr w:type="spellStart"/>
      <w:r w:rsidRPr="64664EA6">
        <w:rPr>
          <w:rFonts w:ascii="Marianina Wd FY" w:hAnsi="Marianina Wd FY"/>
          <w:sz w:val="24"/>
          <w:szCs w:val="24"/>
        </w:rPr>
        <w:t>FoU</w:t>
      </w:r>
      <w:proofErr w:type="spellEnd"/>
      <w:r w:rsidRPr="64664EA6">
        <w:rPr>
          <w:rFonts w:ascii="Marianina Wd FY" w:hAnsi="Marianina Wd FY"/>
          <w:sz w:val="24"/>
          <w:szCs w:val="24"/>
        </w:rPr>
        <w:t xml:space="preserve"> projekter.</w:t>
      </w:r>
    </w:p>
    <w:p w:rsidR="006E5706" w:rsidRDefault="006E5706" w:rsidP="006E5706">
      <w:pPr>
        <w:ind w:left="720" w:hanging="360"/>
        <w:rPr>
          <w:rFonts w:ascii="Marianina Wd FY" w:hAnsi="Marianina Wd FY"/>
          <w:sz w:val="24"/>
          <w:szCs w:val="24"/>
        </w:rPr>
      </w:pPr>
    </w:p>
    <w:p w:rsidR="006E5706" w:rsidRPr="00EE2544" w:rsidRDefault="006E5706" w:rsidP="006E5706">
      <w:pPr>
        <w:rPr>
          <w:rFonts w:ascii="Marianina Wd FY" w:hAnsi="Marianina Wd FY"/>
          <w:b/>
          <w:bCs/>
          <w:color w:val="5C6670"/>
          <w:sz w:val="32"/>
          <w:szCs w:val="32"/>
        </w:rPr>
      </w:pPr>
      <w:r w:rsidRPr="64664EA6">
        <w:rPr>
          <w:rFonts w:ascii="Marianina Wd FY" w:hAnsi="Marianina Wd FY"/>
          <w:b/>
          <w:bCs/>
          <w:color w:val="5C6670"/>
          <w:sz w:val="32"/>
          <w:szCs w:val="32"/>
        </w:rPr>
        <w:t>Videngrundlag</w:t>
      </w:r>
    </w:p>
    <w:p w:rsidR="006E5706" w:rsidRPr="00A1068B" w:rsidRDefault="006E5706" w:rsidP="006E5706">
      <w:pPr>
        <w:rPr>
          <w:rFonts w:ascii="Marianina Wd FY" w:hAnsi="Marianina Wd FY"/>
          <w:b/>
          <w:bCs/>
          <w:sz w:val="24"/>
          <w:szCs w:val="24"/>
        </w:rPr>
      </w:pPr>
      <w:r w:rsidRPr="64664EA6">
        <w:rPr>
          <w:rFonts w:ascii="Marianina Wd FY" w:hAnsi="Marianina Wd FY"/>
          <w:b/>
          <w:bCs/>
          <w:sz w:val="24"/>
          <w:szCs w:val="24"/>
        </w:rPr>
        <w:t>Vi vil kontinuerligt udvikle og højne vores videngrundlag. Det vil sige, at:</w:t>
      </w:r>
    </w:p>
    <w:p w:rsidR="006E5706" w:rsidRPr="00A30044" w:rsidRDefault="006E5706" w:rsidP="006E5706">
      <w:pPr>
        <w:pStyle w:val="Listeafsnit"/>
        <w:numPr>
          <w:ilvl w:val="0"/>
          <w:numId w:val="18"/>
        </w:numPr>
        <w:rPr>
          <w:rFonts w:ascii="Marianina Wd FY" w:hAnsi="Marianina Wd FY"/>
          <w:color w:val="000000" w:themeColor="text1"/>
          <w:sz w:val="24"/>
          <w:szCs w:val="24"/>
        </w:rPr>
      </w:pPr>
      <w:r w:rsidRPr="5E0AC3F5">
        <w:rPr>
          <w:rFonts w:ascii="Marianina Wd FY" w:hAnsi="Marianina Wd FY"/>
          <w:sz w:val="24"/>
          <w:szCs w:val="24"/>
        </w:rPr>
        <w:t>Vi råder selv over videngrundlag og kompetencer, så vores aktiviteter gennemføres med fokus på høj kvalitet og faglighed inden for de givne rammer.</w:t>
      </w:r>
    </w:p>
    <w:p w:rsidR="006E5706" w:rsidRPr="00A1068B" w:rsidRDefault="006E5706" w:rsidP="006E5706">
      <w:pPr>
        <w:pStyle w:val="Listeafsnit"/>
        <w:numPr>
          <w:ilvl w:val="0"/>
          <w:numId w:val="18"/>
        </w:numPr>
        <w:rPr>
          <w:rFonts w:ascii="Marianina Wd FY" w:hAnsi="Marianina Wd FY"/>
          <w:color w:val="000000" w:themeColor="text1"/>
          <w:sz w:val="24"/>
          <w:szCs w:val="24"/>
        </w:rPr>
      </w:pPr>
      <w:r w:rsidRPr="64664EA6">
        <w:rPr>
          <w:rFonts w:ascii="Marianina Wd FY" w:hAnsi="Marianina Wd FY"/>
          <w:sz w:val="24"/>
          <w:szCs w:val="24"/>
        </w:rPr>
        <w:t>Alle undervisere skal have faglige kompetencer, der er højre end det niveau, der undervises til.</w:t>
      </w:r>
    </w:p>
    <w:p w:rsidR="006E5706" w:rsidRPr="00A1068B" w:rsidRDefault="006E5706" w:rsidP="006E5706">
      <w:pPr>
        <w:pStyle w:val="Listeafsnit"/>
        <w:numPr>
          <w:ilvl w:val="0"/>
          <w:numId w:val="18"/>
        </w:numPr>
        <w:rPr>
          <w:rFonts w:ascii="Marianina Wd FY" w:hAnsi="Marianina Wd FY"/>
          <w:color w:val="000000" w:themeColor="text1"/>
          <w:sz w:val="24"/>
          <w:szCs w:val="24"/>
        </w:rPr>
      </w:pPr>
      <w:r w:rsidRPr="5E0AC3F5">
        <w:rPr>
          <w:rFonts w:ascii="Marianina Wd FY" w:hAnsi="Marianina Wd FY"/>
          <w:sz w:val="24"/>
          <w:szCs w:val="24"/>
        </w:rPr>
        <w:t xml:space="preserve">Den enkelte underviser har selv pligt til, i samråd med ledelsen, at opretholde sine kompetencer i takt med udviklingen i de emneområder, den pågældende underviser i. Denne opkvalificering kan gennemføres ved: </w:t>
      </w:r>
    </w:p>
    <w:p w:rsidR="006E5706" w:rsidRPr="00A1068B" w:rsidRDefault="006E5706" w:rsidP="006E5706">
      <w:pPr>
        <w:pStyle w:val="Listeafsnit"/>
        <w:numPr>
          <w:ilvl w:val="1"/>
          <w:numId w:val="18"/>
        </w:numPr>
        <w:rPr>
          <w:rFonts w:ascii="Marianina Wd FY" w:hAnsi="Marianina Wd FY"/>
          <w:color w:val="000000" w:themeColor="text1"/>
          <w:sz w:val="24"/>
          <w:szCs w:val="24"/>
        </w:rPr>
      </w:pPr>
      <w:r w:rsidRPr="5E0AC3F5">
        <w:rPr>
          <w:rFonts w:ascii="Marianina Wd FY" w:hAnsi="Marianina Wd FY"/>
          <w:sz w:val="24"/>
          <w:szCs w:val="24"/>
        </w:rPr>
        <w:t xml:space="preserve">Efter- og/eller videreuddannelse. </w:t>
      </w:r>
    </w:p>
    <w:p w:rsidR="006E5706" w:rsidRPr="00A1068B" w:rsidRDefault="006E5706" w:rsidP="006E5706">
      <w:pPr>
        <w:pStyle w:val="Listeafsnit"/>
        <w:numPr>
          <w:ilvl w:val="1"/>
          <w:numId w:val="18"/>
        </w:numPr>
        <w:rPr>
          <w:rFonts w:ascii="Marianina Wd FY" w:hAnsi="Marianina Wd FY"/>
          <w:color w:val="000000" w:themeColor="text1"/>
          <w:sz w:val="24"/>
          <w:szCs w:val="24"/>
        </w:rPr>
      </w:pPr>
      <w:r w:rsidRPr="5E0AC3F5">
        <w:rPr>
          <w:rFonts w:ascii="Marianina Wd FY" w:hAnsi="Marianina Wd FY"/>
          <w:sz w:val="24"/>
          <w:szCs w:val="24"/>
        </w:rPr>
        <w:t>Hospitanttjeneste.</w:t>
      </w:r>
    </w:p>
    <w:p w:rsidR="006E5706" w:rsidRPr="00A1068B" w:rsidRDefault="006E5706" w:rsidP="006E5706">
      <w:pPr>
        <w:pStyle w:val="Listeafsnit"/>
        <w:numPr>
          <w:ilvl w:val="1"/>
          <w:numId w:val="18"/>
        </w:numPr>
        <w:rPr>
          <w:rFonts w:ascii="Marianina Wd FY" w:hAnsi="Marianina Wd FY"/>
          <w:color w:val="000000" w:themeColor="text1"/>
          <w:sz w:val="24"/>
          <w:szCs w:val="24"/>
        </w:rPr>
      </w:pPr>
      <w:r w:rsidRPr="5E0AC3F5">
        <w:rPr>
          <w:rFonts w:ascii="Marianina Wd FY" w:hAnsi="Marianina Wd FY"/>
          <w:sz w:val="24"/>
          <w:szCs w:val="24"/>
        </w:rPr>
        <w:t>Artikelskrivning.</w:t>
      </w:r>
    </w:p>
    <w:p w:rsidR="006E5706" w:rsidRPr="00A1068B" w:rsidRDefault="006E5706" w:rsidP="006E5706">
      <w:pPr>
        <w:pStyle w:val="Listeafsnit"/>
        <w:numPr>
          <w:ilvl w:val="1"/>
          <w:numId w:val="18"/>
        </w:numPr>
        <w:rPr>
          <w:rFonts w:ascii="Marianina Wd FY" w:hAnsi="Marianina Wd FY"/>
          <w:color w:val="000000" w:themeColor="text1"/>
          <w:sz w:val="24"/>
          <w:szCs w:val="24"/>
        </w:rPr>
      </w:pPr>
      <w:r w:rsidRPr="5E0AC3F5">
        <w:rPr>
          <w:rFonts w:ascii="Marianina Wd FY" w:hAnsi="Marianina Wd FY"/>
          <w:sz w:val="24"/>
          <w:szCs w:val="24"/>
        </w:rPr>
        <w:t>Udvikling af lærebogsmateriale.</w:t>
      </w:r>
    </w:p>
    <w:p w:rsidR="006E5706" w:rsidRPr="00A1068B" w:rsidRDefault="006E5706" w:rsidP="006E5706">
      <w:pPr>
        <w:pStyle w:val="Listeafsnit"/>
        <w:numPr>
          <w:ilvl w:val="1"/>
          <w:numId w:val="18"/>
        </w:numPr>
        <w:rPr>
          <w:rFonts w:ascii="Marianina Wd FY" w:hAnsi="Marianina Wd FY"/>
          <w:color w:val="000000" w:themeColor="text1"/>
          <w:sz w:val="24"/>
          <w:szCs w:val="24"/>
        </w:rPr>
      </w:pPr>
      <w:r w:rsidRPr="5E0AC3F5">
        <w:rPr>
          <w:rFonts w:ascii="Marianina Wd FY" w:hAnsi="Marianina Wd FY"/>
          <w:sz w:val="24"/>
          <w:szCs w:val="24"/>
        </w:rPr>
        <w:t>At medvirke i forsknings- og udviklingsprojekter i ind- og udland.</w:t>
      </w:r>
    </w:p>
    <w:p w:rsidR="006E5706" w:rsidRPr="00A1068B" w:rsidRDefault="006E5706" w:rsidP="006E5706">
      <w:pPr>
        <w:pStyle w:val="Listeafsnit"/>
        <w:numPr>
          <w:ilvl w:val="1"/>
          <w:numId w:val="18"/>
        </w:numPr>
        <w:rPr>
          <w:rFonts w:ascii="Marianina Wd FY" w:hAnsi="Marianina Wd FY"/>
          <w:color w:val="000000" w:themeColor="text1"/>
          <w:sz w:val="24"/>
          <w:szCs w:val="24"/>
        </w:rPr>
      </w:pPr>
      <w:r w:rsidRPr="5E0AC3F5">
        <w:rPr>
          <w:rFonts w:ascii="Marianina Wd FY" w:hAnsi="Marianina Wd FY"/>
          <w:sz w:val="24"/>
          <w:szCs w:val="24"/>
        </w:rPr>
        <w:t>At indgå i undervisningsaktiviteter i Videncenter for Drift og Vedligehold.</w:t>
      </w:r>
    </w:p>
    <w:p w:rsidR="006E5706" w:rsidRDefault="006E5706" w:rsidP="006E5706">
      <w:pPr>
        <w:pStyle w:val="Listeafsnit"/>
        <w:numPr>
          <w:ilvl w:val="1"/>
          <w:numId w:val="18"/>
        </w:numPr>
        <w:rPr>
          <w:color w:val="000000" w:themeColor="text1"/>
          <w:sz w:val="24"/>
          <w:szCs w:val="24"/>
        </w:rPr>
      </w:pPr>
      <w:r w:rsidRPr="5E0AC3F5">
        <w:rPr>
          <w:rFonts w:ascii="Marianina Wd FY" w:hAnsi="Marianina Wd FY"/>
          <w:sz w:val="24"/>
          <w:szCs w:val="24"/>
        </w:rPr>
        <w:t>Udvikle digitale undervisningsforløb</w:t>
      </w:r>
    </w:p>
    <w:p w:rsidR="006E5706" w:rsidRPr="00A1068B" w:rsidRDefault="006E5706" w:rsidP="006E5706">
      <w:pPr>
        <w:rPr>
          <w:rFonts w:ascii="Marianina Wd FY" w:hAnsi="Marianina Wd FY"/>
          <w:b/>
          <w:bCs/>
          <w:sz w:val="24"/>
          <w:szCs w:val="24"/>
        </w:rPr>
      </w:pPr>
      <w:r>
        <w:lastRenderedPageBreak/>
        <w:br/>
      </w:r>
      <w:r w:rsidRPr="5E0AC3F5">
        <w:rPr>
          <w:rFonts w:ascii="Marianina Wd FY" w:hAnsi="Marianina Wd FY"/>
          <w:b/>
          <w:bCs/>
          <w:sz w:val="24"/>
          <w:szCs w:val="24"/>
        </w:rPr>
        <w:t>Kvalitetsmål:</w:t>
      </w:r>
    </w:p>
    <w:p w:rsidR="006E5706" w:rsidRPr="000A225B" w:rsidRDefault="006E5706" w:rsidP="006E5706">
      <w:pPr>
        <w:pStyle w:val="Listeafsnit"/>
        <w:numPr>
          <w:ilvl w:val="0"/>
          <w:numId w:val="18"/>
        </w:numPr>
        <w:rPr>
          <w:rFonts w:ascii="Marianina Wd FY" w:hAnsi="Marianina Wd FY"/>
          <w:sz w:val="24"/>
          <w:szCs w:val="24"/>
        </w:rPr>
      </w:pPr>
      <w:r w:rsidRPr="5E0AC3F5">
        <w:rPr>
          <w:rFonts w:ascii="Marianina Wd FY" w:hAnsi="Marianina Wd FY"/>
          <w:sz w:val="24"/>
          <w:szCs w:val="24"/>
        </w:rPr>
        <w:t xml:space="preserve">Alle undervisere skal gennemgå et udvalgt pædagogisk diplommodul på 10 ECTS samt et modul i </w:t>
      </w:r>
      <w:r w:rsidRPr="000A225B">
        <w:rPr>
          <w:rFonts w:ascii="Marianina Wd FY" w:hAnsi="Marianina Wd FY"/>
          <w:sz w:val="24"/>
          <w:szCs w:val="24"/>
        </w:rPr>
        <w:t xml:space="preserve">metodelære under opkvalificeringsforløbet til adjunkt/lektor. </w:t>
      </w:r>
    </w:p>
    <w:p w:rsidR="006E5706" w:rsidRPr="000A225B" w:rsidRDefault="006E5706" w:rsidP="006E5706">
      <w:pPr>
        <w:pStyle w:val="Listeafsnit"/>
        <w:numPr>
          <w:ilvl w:val="0"/>
          <w:numId w:val="18"/>
        </w:numPr>
        <w:rPr>
          <w:rFonts w:ascii="Marianina Wd FY" w:hAnsi="Marianina Wd FY"/>
          <w:sz w:val="24"/>
          <w:szCs w:val="24"/>
        </w:rPr>
      </w:pPr>
      <w:r w:rsidRPr="000A225B">
        <w:rPr>
          <w:rFonts w:ascii="Marianina Wd FY" w:hAnsi="Marianina Wd FY"/>
          <w:sz w:val="24"/>
          <w:szCs w:val="24"/>
        </w:rPr>
        <w:t>Alle undervisere, der er vejleder på bachelorprojekter skal undervises i og anvende FMS’ projektvejledning og tage udgangspunkt i den beskrevne metodeundervisning i det tilhørende kompendie.</w:t>
      </w:r>
    </w:p>
    <w:p w:rsidR="006E5706" w:rsidRPr="00A1068B" w:rsidRDefault="006E5706" w:rsidP="006E5706">
      <w:pPr>
        <w:pStyle w:val="Listeafsnit"/>
        <w:numPr>
          <w:ilvl w:val="0"/>
          <w:numId w:val="18"/>
        </w:numPr>
        <w:rPr>
          <w:sz w:val="24"/>
          <w:szCs w:val="24"/>
        </w:rPr>
      </w:pPr>
      <w:r w:rsidRPr="5E0AC3F5">
        <w:rPr>
          <w:rFonts w:ascii="Marianina Wd FY" w:hAnsi="Marianina Wd FY"/>
          <w:sz w:val="24"/>
          <w:szCs w:val="24"/>
        </w:rPr>
        <w:t>Alle medarbejdere har en kompetenceprofil, der dokumenterer den enkelte undervisers kompetencer og udviklingen af disse, ligesom der forefindes en samlet kompetencematrix, hvor alle undervisere på FMS er registreret. Kompetenceprofil og matrix opdateres som min. ved årlig MUS-samtale.</w:t>
      </w:r>
    </w:p>
    <w:p w:rsidR="006E5706" w:rsidRDefault="008A2A50" w:rsidP="006E5706">
      <w:pPr>
        <w:pStyle w:val="Listeafsnit"/>
        <w:numPr>
          <w:ilvl w:val="0"/>
          <w:numId w:val="18"/>
        </w:numPr>
        <w:rPr>
          <w:rFonts w:ascii="Marianina Wd FY" w:hAnsi="Marianina Wd FY"/>
          <w:sz w:val="24"/>
          <w:szCs w:val="24"/>
        </w:rPr>
      </w:pPr>
      <w:bookmarkStart w:id="1" w:name="_Hlk92361850"/>
      <w:r>
        <w:rPr>
          <w:rFonts w:ascii="Marianina Wd FY" w:hAnsi="Marianina Wd FY"/>
          <w:sz w:val="24"/>
          <w:szCs w:val="24"/>
        </w:rPr>
        <w:t>Minimum 10</w:t>
      </w:r>
      <w:r w:rsidR="006E5706" w:rsidRPr="5E0AC3F5">
        <w:rPr>
          <w:rFonts w:ascii="Marianina Wd FY" w:hAnsi="Marianina Wd FY"/>
          <w:sz w:val="24"/>
          <w:szCs w:val="24"/>
        </w:rPr>
        <w:t xml:space="preserve"> underviser</w:t>
      </w:r>
      <w:r>
        <w:rPr>
          <w:rFonts w:ascii="Marianina Wd FY" w:hAnsi="Marianina Wd FY"/>
          <w:sz w:val="24"/>
          <w:szCs w:val="24"/>
        </w:rPr>
        <w:t>e</w:t>
      </w:r>
      <w:r w:rsidR="006E5706" w:rsidRPr="5E0AC3F5">
        <w:rPr>
          <w:rFonts w:ascii="Marianina Wd FY" w:hAnsi="Marianina Wd FY"/>
          <w:sz w:val="24"/>
          <w:szCs w:val="24"/>
        </w:rPr>
        <w:t xml:space="preserve"> fra uddannelserne har også undervisning i videncenteret. </w:t>
      </w:r>
    </w:p>
    <w:bookmarkEnd w:id="1"/>
    <w:p w:rsidR="006E5706" w:rsidRPr="0073748C" w:rsidRDefault="006E5706" w:rsidP="006E5706">
      <w:pPr>
        <w:pStyle w:val="Listeafsnit"/>
        <w:numPr>
          <w:ilvl w:val="0"/>
          <w:numId w:val="18"/>
        </w:numPr>
        <w:rPr>
          <w:rFonts w:ascii="Marianina Wd FY" w:hAnsi="Marianina Wd FY"/>
          <w:color w:val="000000" w:themeColor="text1"/>
          <w:sz w:val="24"/>
          <w:szCs w:val="24"/>
        </w:rPr>
      </w:pPr>
      <w:r w:rsidRPr="5E0AC3F5">
        <w:rPr>
          <w:rFonts w:ascii="Marianina Wd FY" w:hAnsi="Marianina Wd FY"/>
          <w:sz w:val="24"/>
          <w:szCs w:val="24"/>
        </w:rPr>
        <w:t xml:space="preserve">Alle undervisere skal kunne gennemføre online undervisning via MS </w:t>
      </w:r>
      <w:proofErr w:type="spellStart"/>
      <w:r w:rsidRPr="5E0AC3F5">
        <w:rPr>
          <w:rFonts w:ascii="Marianina Wd FY" w:hAnsi="Marianina Wd FY"/>
          <w:sz w:val="24"/>
          <w:szCs w:val="24"/>
        </w:rPr>
        <w:t>TEAMs</w:t>
      </w:r>
      <w:proofErr w:type="spellEnd"/>
    </w:p>
    <w:p w:rsidR="006E5706" w:rsidRDefault="006E5706" w:rsidP="006E5706">
      <w:pPr>
        <w:rPr>
          <w:rFonts w:ascii="Marianina Wd FY" w:hAnsi="Marianina Wd FY"/>
          <w:b/>
          <w:bCs/>
          <w:sz w:val="24"/>
          <w:szCs w:val="24"/>
        </w:rPr>
      </w:pPr>
    </w:p>
    <w:p w:rsidR="006E5706" w:rsidRPr="00EE2544" w:rsidRDefault="006E5706" w:rsidP="006E5706">
      <w:pPr>
        <w:rPr>
          <w:rFonts w:ascii="Marianina Wd FY" w:hAnsi="Marianina Wd FY"/>
          <w:b/>
          <w:bCs/>
          <w:color w:val="5C6670"/>
          <w:sz w:val="32"/>
          <w:szCs w:val="32"/>
        </w:rPr>
      </w:pPr>
      <w:r w:rsidRPr="5E0AC3F5">
        <w:rPr>
          <w:rFonts w:ascii="Marianina Wd FY" w:hAnsi="Marianina Wd FY"/>
          <w:b/>
          <w:bCs/>
          <w:color w:val="5C6670"/>
          <w:sz w:val="32"/>
          <w:szCs w:val="32"/>
        </w:rPr>
        <w:t>Fysiske rammer</w:t>
      </w:r>
    </w:p>
    <w:p w:rsidR="006E5706" w:rsidRPr="00A1068B" w:rsidRDefault="006E5706" w:rsidP="006E5706">
      <w:pPr>
        <w:rPr>
          <w:rFonts w:ascii="Marianina Wd FY" w:hAnsi="Marianina Wd FY"/>
          <w:sz w:val="24"/>
          <w:szCs w:val="24"/>
        </w:rPr>
      </w:pPr>
      <w:r w:rsidRPr="5E0AC3F5">
        <w:rPr>
          <w:rFonts w:ascii="Marianina Wd FY" w:hAnsi="Marianina Wd FY"/>
          <w:b/>
          <w:bCs/>
          <w:sz w:val="24"/>
          <w:szCs w:val="24"/>
        </w:rPr>
        <w:t>Vi vil tilbyde gode rammer og service for vore studerende og kursister. Det vil sige, at:</w:t>
      </w:r>
    </w:p>
    <w:p w:rsidR="006E5706" w:rsidRPr="00A1068B" w:rsidRDefault="006E5706" w:rsidP="006E5706">
      <w:pPr>
        <w:pStyle w:val="Listeafsnit"/>
        <w:numPr>
          <w:ilvl w:val="0"/>
          <w:numId w:val="23"/>
        </w:numPr>
        <w:rPr>
          <w:rFonts w:asciiTheme="minorHAnsi" w:eastAsiaTheme="minorEastAsia" w:hAnsiTheme="minorHAnsi" w:cstheme="minorBidi"/>
          <w:color w:val="000000" w:themeColor="text1"/>
          <w:sz w:val="24"/>
          <w:szCs w:val="24"/>
        </w:rPr>
      </w:pPr>
      <w:r w:rsidRPr="5E0AC3F5">
        <w:rPr>
          <w:rFonts w:ascii="Marianina Wd FY" w:hAnsi="Marianina Wd FY"/>
          <w:sz w:val="24"/>
          <w:szCs w:val="24"/>
        </w:rPr>
        <w:t xml:space="preserve">Vores administration er let tilgængelig </w:t>
      </w:r>
    </w:p>
    <w:p w:rsidR="006E5706" w:rsidRPr="00A1068B" w:rsidRDefault="006E5706" w:rsidP="006E5706">
      <w:pPr>
        <w:pStyle w:val="Listeafsnit"/>
        <w:numPr>
          <w:ilvl w:val="0"/>
          <w:numId w:val="23"/>
        </w:numPr>
        <w:rPr>
          <w:rFonts w:asciiTheme="minorHAnsi" w:eastAsiaTheme="minorEastAsia" w:hAnsiTheme="minorHAnsi" w:cstheme="minorBidi"/>
          <w:sz w:val="24"/>
          <w:szCs w:val="24"/>
        </w:rPr>
      </w:pPr>
      <w:r w:rsidRPr="5E0AC3F5">
        <w:rPr>
          <w:rFonts w:ascii="Marianina Wd FY" w:hAnsi="Marianina Wd FY"/>
          <w:sz w:val="24"/>
          <w:szCs w:val="24"/>
        </w:rPr>
        <w:t>Vores fysiske rammer, såsom undervisningslokaler, laboratorier, grupperum og udstyr, skal sikre, at vores undervisningsaktiviteter kan gennemføres så optimalt som muligt.</w:t>
      </w:r>
    </w:p>
    <w:p w:rsidR="006E5706" w:rsidRDefault="006E5706" w:rsidP="006E5706">
      <w:pPr>
        <w:pStyle w:val="Listeafsnit"/>
        <w:numPr>
          <w:ilvl w:val="0"/>
          <w:numId w:val="23"/>
        </w:numPr>
        <w:rPr>
          <w:rFonts w:ascii="Marianina Wd FY" w:hAnsi="Marianina Wd FY"/>
          <w:sz w:val="24"/>
          <w:szCs w:val="24"/>
        </w:rPr>
      </w:pPr>
      <w:r w:rsidRPr="5E0AC3F5">
        <w:rPr>
          <w:rFonts w:ascii="Marianina Wd FY" w:hAnsi="Marianina Wd FY"/>
          <w:sz w:val="24"/>
          <w:szCs w:val="24"/>
        </w:rPr>
        <w:t xml:space="preserve">IT er et uundværligt redskab for alle på skolen, og netværk skal derfor være let tilgængeligt, ligesom der skal være et højt serviceniveau i it-afdelingen.  </w:t>
      </w:r>
    </w:p>
    <w:p w:rsidR="006E5706" w:rsidRPr="00A1068B" w:rsidRDefault="006E5706" w:rsidP="006E5706">
      <w:pPr>
        <w:pStyle w:val="Listeafsnit"/>
        <w:numPr>
          <w:ilvl w:val="0"/>
          <w:numId w:val="23"/>
        </w:numPr>
        <w:rPr>
          <w:rFonts w:ascii="Marianina Wd FY" w:hAnsi="Marianina Wd FY"/>
          <w:sz w:val="24"/>
          <w:szCs w:val="24"/>
        </w:rPr>
      </w:pPr>
      <w:r w:rsidRPr="5E0AC3F5">
        <w:rPr>
          <w:rFonts w:ascii="Marianina Wd FY" w:hAnsi="Marianina Wd FY"/>
          <w:sz w:val="24"/>
          <w:szCs w:val="24"/>
        </w:rPr>
        <w:t>Tilbud om forplejning i form af mad og drikkevarer i skolens kantiner er en vigtig del af de rammer, vi tilbyder vores studerende og kursister.</w:t>
      </w:r>
    </w:p>
    <w:p w:rsidR="006E5706" w:rsidRDefault="006E5706" w:rsidP="006E5706">
      <w:pPr>
        <w:rPr>
          <w:rFonts w:ascii="Marianina Wd FY" w:hAnsi="Marianina Wd FY"/>
          <w:b/>
          <w:bCs/>
          <w:sz w:val="24"/>
          <w:szCs w:val="24"/>
        </w:rPr>
      </w:pPr>
    </w:p>
    <w:p w:rsidR="006E5706" w:rsidRPr="00A1068B" w:rsidRDefault="006E5706" w:rsidP="006E5706">
      <w:pPr>
        <w:rPr>
          <w:rFonts w:ascii="Marianina Wd FY" w:hAnsi="Marianina Wd FY"/>
          <w:b/>
          <w:bCs/>
          <w:sz w:val="24"/>
          <w:szCs w:val="24"/>
        </w:rPr>
      </w:pPr>
      <w:r w:rsidRPr="5E0AC3F5">
        <w:rPr>
          <w:rFonts w:ascii="Marianina Wd FY" w:hAnsi="Marianina Wd FY"/>
          <w:b/>
          <w:bCs/>
          <w:sz w:val="24"/>
          <w:szCs w:val="24"/>
        </w:rPr>
        <w:t>Kvalitetsmål:</w:t>
      </w:r>
    </w:p>
    <w:p w:rsidR="006E5706" w:rsidRPr="00A1068B" w:rsidRDefault="006E5706" w:rsidP="006E5706">
      <w:pPr>
        <w:pStyle w:val="Listeafsnit"/>
        <w:numPr>
          <w:ilvl w:val="0"/>
          <w:numId w:val="25"/>
        </w:numPr>
        <w:rPr>
          <w:rFonts w:ascii="Marianina Wd FY" w:hAnsi="Marianina Wd FY"/>
          <w:color w:val="000000" w:themeColor="text1"/>
          <w:sz w:val="24"/>
          <w:szCs w:val="24"/>
        </w:rPr>
      </w:pPr>
      <w:r w:rsidRPr="5E0AC3F5">
        <w:rPr>
          <w:rFonts w:ascii="Marianina Wd FY" w:hAnsi="Marianina Wd FY"/>
          <w:sz w:val="24"/>
          <w:szCs w:val="24"/>
        </w:rPr>
        <w:t>At der altid (uden for ferieperioder) er administrativt personale til rådighed i tidsrummet fra kl. 8.00 til 15.00 mandag til torsdag.</w:t>
      </w:r>
    </w:p>
    <w:p w:rsidR="006E5706" w:rsidRPr="00A1068B" w:rsidRDefault="006E5706" w:rsidP="006E5706">
      <w:pPr>
        <w:pStyle w:val="Listeafsnit"/>
        <w:numPr>
          <w:ilvl w:val="0"/>
          <w:numId w:val="25"/>
        </w:numPr>
        <w:rPr>
          <w:rFonts w:ascii="Marianina Wd FY" w:hAnsi="Marianina Wd FY"/>
          <w:sz w:val="24"/>
          <w:szCs w:val="24"/>
        </w:rPr>
      </w:pPr>
      <w:r w:rsidRPr="5E0AC3F5">
        <w:rPr>
          <w:rFonts w:ascii="Marianina Wd FY" w:hAnsi="Marianina Wd FY"/>
          <w:sz w:val="24"/>
          <w:szCs w:val="24"/>
        </w:rPr>
        <w:t>Alle undervisningslokaler skal have samme standard og udstyr.</w:t>
      </w:r>
    </w:p>
    <w:p w:rsidR="006E5706" w:rsidRPr="00A1068B" w:rsidRDefault="006E5706" w:rsidP="006E5706">
      <w:pPr>
        <w:pStyle w:val="Listeafsnit"/>
        <w:numPr>
          <w:ilvl w:val="0"/>
          <w:numId w:val="25"/>
        </w:numPr>
        <w:rPr>
          <w:rFonts w:ascii="Marianina Wd FY" w:hAnsi="Marianina Wd FY"/>
          <w:sz w:val="24"/>
          <w:szCs w:val="24"/>
        </w:rPr>
      </w:pPr>
      <w:r w:rsidRPr="5E0AC3F5">
        <w:rPr>
          <w:rFonts w:ascii="Marianina Wd FY" w:hAnsi="Marianina Wd FY"/>
          <w:sz w:val="24"/>
          <w:szCs w:val="24"/>
        </w:rPr>
        <w:t>Studerende og kursister skal kunne opnå adgang til skolen uden for den almindelige åbningstid, som er fra 07.00 til 23.00 ugen rundt uden for ferieperioder.</w:t>
      </w:r>
    </w:p>
    <w:p w:rsidR="006E5706" w:rsidRPr="00A1068B" w:rsidRDefault="006E5706" w:rsidP="006E5706">
      <w:pPr>
        <w:pStyle w:val="Listeafsnit"/>
        <w:numPr>
          <w:ilvl w:val="0"/>
          <w:numId w:val="25"/>
        </w:numPr>
        <w:rPr>
          <w:rFonts w:ascii="Marianina Wd FY" w:hAnsi="Marianina Wd FY"/>
          <w:sz w:val="24"/>
          <w:szCs w:val="24"/>
        </w:rPr>
      </w:pPr>
      <w:r w:rsidRPr="5E0AC3F5">
        <w:rPr>
          <w:rFonts w:ascii="Marianina Wd FY" w:hAnsi="Marianina Wd FY"/>
          <w:sz w:val="24"/>
          <w:szCs w:val="24"/>
        </w:rPr>
        <w:t xml:space="preserve">Der skal forefindes en opdateret IT-politik og IT-sikkerhedsinstruks. </w:t>
      </w:r>
    </w:p>
    <w:p w:rsidR="006E5706" w:rsidRDefault="006E5706" w:rsidP="006E5706">
      <w:pPr>
        <w:pStyle w:val="Listeafsnit"/>
        <w:numPr>
          <w:ilvl w:val="0"/>
          <w:numId w:val="25"/>
        </w:numPr>
        <w:rPr>
          <w:sz w:val="24"/>
          <w:szCs w:val="24"/>
        </w:rPr>
      </w:pPr>
      <w:r w:rsidRPr="5E0AC3F5">
        <w:rPr>
          <w:rFonts w:ascii="Marianina Wd FY" w:hAnsi="Marianina Wd FY"/>
          <w:sz w:val="24"/>
          <w:szCs w:val="24"/>
        </w:rPr>
        <w:t>Der skal være minimum et lokale i hver afdeling, som underviserne kan booke til online undervisning</w:t>
      </w:r>
    </w:p>
    <w:p w:rsidR="006E5706" w:rsidRDefault="006E5706" w:rsidP="006E5706">
      <w:pPr>
        <w:pStyle w:val="Listeafsnit"/>
        <w:numPr>
          <w:ilvl w:val="0"/>
          <w:numId w:val="25"/>
        </w:numPr>
        <w:rPr>
          <w:rFonts w:ascii="Marianina Wd FY" w:hAnsi="Marianina Wd FY"/>
          <w:sz w:val="24"/>
          <w:szCs w:val="24"/>
        </w:rPr>
      </w:pPr>
      <w:r w:rsidRPr="5E0AC3F5">
        <w:rPr>
          <w:rFonts w:ascii="Marianina Wd FY" w:hAnsi="Marianina Wd FY"/>
          <w:sz w:val="24"/>
          <w:szCs w:val="24"/>
        </w:rPr>
        <w:t xml:space="preserve">FMS skal kunne tilbyde den daglige forplejning til studerende og kursister til rimelige priser. </w:t>
      </w:r>
    </w:p>
    <w:p w:rsidR="006E5706" w:rsidRDefault="006E5706" w:rsidP="006E5706">
      <w:pPr>
        <w:rPr>
          <w:rFonts w:ascii="Marianina Wd FY" w:hAnsi="Marianina Wd FY"/>
          <w:sz w:val="24"/>
          <w:szCs w:val="24"/>
        </w:rPr>
      </w:pPr>
    </w:p>
    <w:p w:rsidR="006E5706" w:rsidRPr="0069004B" w:rsidRDefault="006E5706" w:rsidP="006E5706">
      <w:pPr>
        <w:rPr>
          <w:rFonts w:ascii="Marianina Wd FY" w:hAnsi="Marianina Wd FY"/>
          <w:b/>
          <w:bCs/>
          <w:color w:val="5C6670"/>
          <w:sz w:val="32"/>
          <w:szCs w:val="32"/>
        </w:rPr>
      </w:pPr>
      <w:r w:rsidRPr="5E0AC3F5">
        <w:rPr>
          <w:rFonts w:ascii="Marianina Wd FY" w:hAnsi="Marianina Wd FY"/>
          <w:b/>
          <w:bCs/>
          <w:color w:val="5C6670"/>
          <w:sz w:val="32"/>
          <w:szCs w:val="32"/>
        </w:rPr>
        <w:t>Studiemiljø</w:t>
      </w:r>
    </w:p>
    <w:p w:rsidR="006E5706" w:rsidRPr="00A1068B" w:rsidRDefault="006E5706" w:rsidP="006E5706">
      <w:pPr>
        <w:rPr>
          <w:rFonts w:ascii="Marianina Wd FY" w:hAnsi="Marianina Wd FY"/>
          <w:sz w:val="24"/>
          <w:szCs w:val="24"/>
        </w:rPr>
      </w:pPr>
      <w:r w:rsidRPr="5E0AC3F5">
        <w:rPr>
          <w:rFonts w:ascii="Marianina Wd FY" w:hAnsi="Marianina Wd FY"/>
          <w:b/>
          <w:bCs/>
          <w:sz w:val="24"/>
          <w:szCs w:val="24"/>
        </w:rPr>
        <w:t>Vi vil udvikle vores kultur, så den fremmer et attraktivt studiemiljø. Det vil sige, at:</w:t>
      </w:r>
    </w:p>
    <w:p w:rsidR="006E5706" w:rsidRPr="00A1068B" w:rsidRDefault="006E5706" w:rsidP="006E5706">
      <w:pPr>
        <w:pStyle w:val="Listeafsnit"/>
        <w:numPr>
          <w:ilvl w:val="0"/>
          <w:numId w:val="22"/>
        </w:numPr>
        <w:rPr>
          <w:rFonts w:ascii="Marianina Wd FY" w:hAnsi="Marianina Wd FY"/>
          <w:sz w:val="24"/>
          <w:szCs w:val="24"/>
        </w:rPr>
      </w:pPr>
      <w:r w:rsidRPr="5E0AC3F5">
        <w:rPr>
          <w:rFonts w:ascii="Marianina Wd FY" w:hAnsi="Marianina Wd FY"/>
          <w:sz w:val="24"/>
          <w:szCs w:val="24"/>
        </w:rPr>
        <w:t>Skolens fredagscaféer er en del af et godt studiemiljø.</w:t>
      </w:r>
    </w:p>
    <w:p w:rsidR="006E5706" w:rsidRPr="00A1068B" w:rsidRDefault="006E5706" w:rsidP="006E5706">
      <w:pPr>
        <w:pStyle w:val="Listeafsnit"/>
        <w:numPr>
          <w:ilvl w:val="0"/>
          <w:numId w:val="22"/>
        </w:numPr>
        <w:rPr>
          <w:rFonts w:ascii="Marianina Wd FY" w:hAnsi="Marianina Wd FY"/>
          <w:sz w:val="24"/>
          <w:szCs w:val="24"/>
        </w:rPr>
      </w:pPr>
      <w:r w:rsidRPr="5E0AC3F5">
        <w:rPr>
          <w:rFonts w:ascii="Marianina Wd FY" w:hAnsi="Marianina Wd FY"/>
          <w:sz w:val="24"/>
          <w:szCs w:val="24"/>
        </w:rPr>
        <w:t>Skolens ansatte er med til at skabe et godt studiemiljø.</w:t>
      </w:r>
    </w:p>
    <w:p w:rsidR="006E5706" w:rsidRPr="00A1068B" w:rsidRDefault="006E5706" w:rsidP="006E5706">
      <w:pPr>
        <w:pStyle w:val="Listeafsnit"/>
        <w:numPr>
          <w:ilvl w:val="0"/>
          <w:numId w:val="22"/>
        </w:numPr>
        <w:rPr>
          <w:rFonts w:ascii="Marianina Wd FY" w:hAnsi="Marianina Wd FY"/>
          <w:sz w:val="24"/>
          <w:szCs w:val="24"/>
        </w:rPr>
      </w:pPr>
      <w:r w:rsidRPr="5E0AC3F5">
        <w:rPr>
          <w:rFonts w:ascii="Marianina Wd FY" w:hAnsi="Marianina Wd FY"/>
          <w:sz w:val="24"/>
          <w:szCs w:val="24"/>
        </w:rPr>
        <w:t>At sociale arrangementer, der fremmer studiemiljøet, bakkes op af skolen og skolens ansatte.</w:t>
      </w:r>
    </w:p>
    <w:p w:rsidR="006E5706" w:rsidRPr="00A1068B" w:rsidRDefault="006E5706" w:rsidP="006E5706">
      <w:pPr>
        <w:pStyle w:val="Listeafsnit"/>
        <w:numPr>
          <w:ilvl w:val="0"/>
          <w:numId w:val="22"/>
        </w:numPr>
        <w:spacing w:after="200" w:line="276" w:lineRule="auto"/>
        <w:rPr>
          <w:rFonts w:ascii="Marianina Wd FY" w:hAnsi="Marianina Wd FY"/>
          <w:b/>
          <w:sz w:val="24"/>
          <w:szCs w:val="24"/>
        </w:rPr>
      </w:pPr>
      <w:r w:rsidRPr="00A1068B">
        <w:rPr>
          <w:rFonts w:ascii="Marianina Wd FY" w:hAnsi="Marianina Wd FY"/>
          <w:sz w:val="24"/>
          <w:szCs w:val="24"/>
        </w:rPr>
        <w:t>Skolens studerende i videst muligt omfang inddrages i beslutninger, der har indflydelse på skolens studiemiljø.</w:t>
      </w:r>
    </w:p>
    <w:p w:rsidR="006E5706" w:rsidRPr="00A1068B" w:rsidRDefault="006E5706" w:rsidP="006E5706">
      <w:pPr>
        <w:rPr>
          <w:rFonts w:ascii="Marianina Wd FY" w:hAnsi="Marianina Wd FY"/>
          <w:b/>
          <w:sz w:val="24"/>
          <w:szCs w:val="24"/>
        </w:rPr>
      </w:pPr>
      <w:r w:rsidRPr="00A1068B">
        <w:rPr>
          <w:rFonts w:ascii="Marianina Wd FY" w:hAnsi="Marianina Wd FY"/>
          <w:b/>
          <w:sz w:val="24"/>
          <w:szCs w:val="24"/>
        </w:rPr>
        <w:t>Kvalitetsmål:</w:t>
      </w:r>
    </w:p>
    <w:p w:rsidR="006E5706" w:rsidRPr="00A1068B" w:rsidRDefault="006E5706" w:rsidP="006E5706">
      <w:pPr>
        <w:pStyle w:val="Listeafsnit"/>
        <w:numPr>
          <w:ilvl w:val="0"/>
          <w:numId w:val="26"/>
        </w:numPr>
        <w:rPr>
          <w:rFonts w:ascii="Marianina Wd FY" w:hAnsi="Marianina Wd FY"/>
          <w:color w:val="000000" w:themeColor="text1"/>
          <w:sz w:val="24"/>
          <w:szCs w:val="24"/>
        </w:rPr>
      </w:pPr>
      <w:r w:rsidRPr="64664EA6">
        <w:rPr>
          <w:rFonts w:ascii="Marianina Wd FY" w:hAnsi="Marianina Wd FY"/>
          <w:sz w:val="24"/>
          <w:szCs w:val="24"/>
        </w:rPr>
        <w:t>FMS stiller lokaler til rådighed til en fredagscafé.</w:t>
      </w:r>
    </w:p>
    <w:p w:rsidR="006E5706" w:rsidRPr="00A1068B" w:rsidRDefault="006E5706" w:rsidP="006E5706">
      <w:pPr>
        <w:pStyle w:val="Listeafsnit"/>
        <w:numPr>
          <w:ilvl w:val="0"/>
          <w:numId w:val="26"/>
        </w:numPr>
        <w:rPr>
          <w:rFonts w:ascii="Marianina Wd FY" w:hAnsi="Marianina Wd FY"/>
          <w:color w:val="000000" w:themeColor="text1"/>
          <w:sz w:val="24"/>
          <w:szCs w:val="24"/>
        </w:rPr>
      </w:pPr>
      <w:r w:rsidRPr="64664EA6">
        <w:rPr>
          <w:rFonts w:ascii="Marianina Wd FY" w:hAnsi="Marianina Wd FY"/>
          <w:sz w:val="24"/>
          <w:szCs w:val="24"/>
        </w:rPr>
        <w:lastRenderedPageBreak/>
        <w:t>Skolen afholder dimissionsarrangementer</w:t>
      </w:r>
    </w:p>
    <w:p w:rsidR="006E5706" w:rsidRDefault="006E5706" w:rsidP="006E5706">
      <w:pPr>
        <w:pStyle w:val="Listeafsnit"/>
        <w:numPr>
          <w:ilvl w:val="0"/>
          <w:numId w:val="26"/>
        </w:numPr>
        <w:rPr>
          <w:rFonts w:ascii="Marianina Wd FY" w:hAnsi="Marianina Wd FY"/>
          <w:color w:val="000000" w:themeColor="text1"/>
          <w:sz w:val="24"/>
          <w:szCs w:val="24"/>
        </w:rPr>
      </w:pPr>
      <w:r w:rsidRPr="64664EA6">
        <w:rPr>
          <w:rFonts w:ascii="Marianina Wd FY" w:hAnsi="Marianina Wd FY"/>
          <w:sz w:val="24"/>
          <w:szCs w:val="24"/>
        </w:rPr>
        <w:t>Der skal være et velfungerende studieråd, hvor der afholdes regelmæssige møder</w:t>
      </w:r>
      <w:r w:rsidR="00A47DBF">
        <w:rPr>
          <w:rFonts w:ascii="Marianina Wd FY" w:hAnsi="Marianina Wd FY"/>
          <w:sz w:val="24"/>
          <w:szCs w:val="24"/>
        </w:rPr>
        <w:t xml:space="preserve"> med deltagelse af skolens ledelse</w:t>
      </w:r>
      <w:r w:rsidRPr="64664EA6">
        <w:rPr>
          <w:rFonts w:ascii="Marianina Wd FY" w:hAnsi="Marianina Wd FY"/>
          <w:sz w:val="24"/>
          <w:szCs w:val="24"/>
        </w:rPr>
        <w:t xml:space="preserve">, der sikrer, at de studerende har indflydelse på deres studie og studiemiljø. </w:t>
      </w:r>
    </w:p>
    <w:p w:rsidR="006E5706" w:rsidRPr="00A1068B" w:rsidRDefault="006E5706" w:rsidP="006E5706">
      <w:pPr>
        <w:rPr>
          <w:rFonts w:ascii="Marianina Wd FY" w:hAnsi="Marianina Wd FY"/>
          <w:b/>
          <w:sz w:val="24"/>
          <w:szCs w:val="24"/>
        </w:rPr>
      </w:pPr>
    </w:p>
    <w:p w:rsidR="006E5706" w:rsidRPr="00EE2544" w:rsidRDefault="006E5706" w:rsidP="006E5706">
      <w:pPr>
        <w:rPr>
          <w:rFonts w:ascii="Marianina Wd FY" w:hAnsi="Marianina Wd FY"/>
          <w:b/>
          <w:bCs/>
          <w:color w:val="5C6670"/>
          <w:sz w:val="32"/>
          <w:szCs w:val="32"/>
        </w:rPr>
      </w:pPr>
      <w:r w:rsidRPr="654D7C68">
        <w:rPr>
          <w:rFonts w:ascii="Marianina Wd FY" w:hAnsi="Marianina Wd FY"/>
          <w:b/>
          <w:bCs/>
          <w:color w:val="5C6670"/>
          <w:sz w:val="32"/>
          <w:szCs w:val="32"/>
        </w:rPr>
        <w:t>Kvalitetsarbejdet</w:t>
      </w:r>
    </w:p>
    <w:p w:rsidR="006E5706" w:rsidRPr="00A1068B" w:rsidRDefault="006E5706" w:rsidP="006E5706">
      <w:pPr>
        <w:rPr>
          <w:rFonts w:ascii="Marianina Wd FY" w:hAnsi="Marianina Wd FY"/>
          <w:sz w:val="24"/>
          <w:szCs w:val="24"/>
        </w:rPr>
      </w:pPr>
      <w:r w:rsidRPr="00A1068B">
        <w:rPr>
          <w:rFonts w:ascii="Marianina Wd FY" w:eastAsiaTheme="minorHAnsi" w:hAnsi="Marianina Wd FY"/>
          <w:b/>
          <w:sz w:val="24"/>
          <w:szCs w:val="24"/>
          <w:lang w:eastAsia="en-US"/>
        </w:rPr>
        <w:t>Vi vil fremstå som en professionel uddannelsesinstitution med et højt kvalitetsniveau. Det vil sige, at:</w:t>
      </w:r>
    </w:p>
    <w:p w:rsidR="006E5706" w:rsidRPr="00A1068B" w:rsidRDefault="006E5706" w:rsidP="006E5706">
      <w:pPr>
        <w:pStyle w:val="Listeafsnit"/>
        <w:numPr>
          <w:ilvl w:val="0"/>
          <w:numId w:val="21"/>
        </w:numPr>
        <w:rPr>
          <w:rFonts w:ascii="Marianina Wd FY" w:hAnsi="Marianina Wd FY"/>
          <w:sz w:val="24"/>
          <w:szCs w:val="24"/>
        </w:rPr>
      </w:pPr>
      <w:r w:rsidRPr="64664EA6">
        <w:rPr>
          <w:rFonts w:ascii="Marianina Wd FY" w:hAnsi="Marianina Wd FY"/>
          <w:sz w:val="24"/>
          <w:szCs w:val="24"/>
        </w:rPr>
        <w:t>Kvalitetsarbejde er det arbejde, som FMS udfører for at sikre og udvikle kvaliteten af sine (uddannelsesmæssige) aktiviteter og resultater. Det kan udtrykkes både i dokumenter og i aktiviteter.</w:t>
      </w:r>
    </w:p>
    <w:p w:rsidR="006E5706" w:rsidRPr="00A1068B" w:rsidRDefault="006E5706" w:rsidP="006E5706">
      <w:pPr>
        <w:pStyle w:val="Listeafsnit"/>
        <w:numPr>
          <w:ilvl w:val="0"/>
          <w:numId w:val="21"/>
        </w:numPr>
        <w:rPr>
          <w:rFonts w:ascii="Marianina Wd FY" w:hAnsi="Marianina Wd FY"/>
          <w:sz w:val="24"/>
          <w:szCs w:val="24"/>
        </w:rPr>
      </w:pPr>
      <w:r w:rsidRPr="64664EA6">
        <w:rPr>
          <w:rFonts w:ascii="Marianina Wd FY" w:hAnsi="Marianina Wd FY"/>
          <w:sz w:val="24"/>
          <w:szCs w:val="24"/>
        </w:rPr>
        <w:t>Kvalitetsarbejde kan inkludere politikker, strategier og strategisk arbejde, målsætninger, planer og planlægning, organisationsform, metoder, procedurer mv. samt implementering af disse.</w:t>
      </w:r>
    </w:p>
    <w:p w:rsidR="006E5706" w:rsidRPr="00A1068B" w:rsidRDefault="006E5706" w:rsidP="006E5706">
      <w:pPr>
        <w:pStyle w:val="Listeafsnit"/>
        <w:numPr>
          <w:ilvl w:val="0"/>
          <w:numId w:val="21"/>
        </w:numPr>
        <w:rPr>
          <w:rFonts w:ascii="Marianina Wd FY" w:hAnsi="Marianina Wd FY"/>
          <w:b/>
          <w:bCs/>
          <w:sz w:val="24"/>
          <w:szCs w:val="24"/>
        </w:rPr>
      </w:pPr>
      <w:r w:rsidRPr="64664EA6">
        <w:rPr>
          <w:rFonts w:ascii="Marianina Wd FY" w:hAnsi="Marianina Wd FY"/>
          <w:sz w:val="24"/>
          <w:szCs w:val="24"/>
        </w:rPr>
        <w:t>Kvalitetsarbejde er et begreb, der inkluderer både kvalitetssikring og kvalitetsforbedringer.</w:t>
      </w:r>
    </w:p>
    <w:p w:rsidR="006E5706" w:rsidRPr="00A1068B" w:rsidRDefault="006E5706" w:rsidP="006E5706">
      <w:pPr>
        <w:pStyle w:val="Listeafsnit"/>
        <w:numPr>
          <w:ilvl w:val="0"/>
          <w:numId w:val="21"/>
        </w:numPr>
        <w:rPr>
          <w:rFonts w:ascii="Marianina Wd FY" w:hAnsi="Marianina Wd FY"/>
          <w:b/>
          <w:bCs/>
          <w:color w:val="000000" w:themeColor="text1"/>
          <w:sz w:val="24"/>
          <w:szCs w:val="24"/>
        </w:rPr>
      </w:pPr>
      <w:r w:rsidRPr="64664EA6">
        <w:rPr>
          <w:rFonts w:ascii="Marianina Wd FY" w:hAnsi="Marianina Wd FY"/>
          <w:sz w:val="24"/>
          <w:szCs w:val="24"/>
        </w:rPr>
        <w:t>En kvalitetsbevidst uddannelsesinstitution har fokus på en sund økonomi ud fra de givne rammer.</w:t>
      </w:r>
    </w:p>
    <w:p w:rsidR="006E5706" w:rsidRDefault="006E5706" w:rsidP="006E5706">
      <w:pPr>
        <w:rPr>
          <w:rFonts w:ascii="Marianina Wd FY" w:hAnsi="Marianina Wd FY"/>
          <w:b/>
          <w:sz w:val="24"/>
          <w:szCs w:val="24"/>
        </w:rPr>
      </w:pPr>
    </w:p>
    <w:p w:rsidR="006E5706" w:rsidRPr="00A1068B" w:rsidRDefault="006E5706" w:rsidP="006E5706">
      <w:pPr>
        <w:rPr>
          <w:rFonts w:ascii="Marianina Wd FY" w:hAnsi="Marianina Wd FY"/>
          <w:sz w:val="24"/>
          <w:szCs w:val="24"/>
        </w:rPr>
      </w:pPr>
      <w:r w:rsidRPr="00A1068B">
        <w:rPr>
          <w:rFonts w:ascii="Marianina Wd FY" w:hAnsi="Marianina Wd FY"/>
          <w:b/>
          <w:sz w:val="24"/>
          <w:szCs w:val="24"/>
        </w:rPr>
        <w:t>Kvalitetsmål:</w:t>
      </w:r>
    </w:p>
    <w:p w:rsidR="006E5706" w:rsidRPr="00A1068B" w:rsidRDefault="006E5706" w:rsidP="006E5706">
      <w:pPr>
        <w:pStyle w:val="Listeafsnit"/>
        <w:numPr>
          <w:ilvl w:val="0"/>
          <w:numId w:val="27"/>
        </w:numPr>
        <w:rPr>
          <w:rFonts w:ascii="Marianina Wd FY" w:hAnsi="Marianina Wd FY"/>
          <w:sz w:val="24"/>
          <w:szCs w:val="24"/>
        </w:rPr>
      </w:pPr>
      <w:r w:rsidRPr="00A1068B">
        <w:rPr>
          <w:rFonts w:ascii="Marianina Wd FY" w:hAnsi="Marianina Wd FY"/>
          <w:sz w:val="24"/>
          <w:szCs w:val="24"/>
        </w:rPr>
        <w:t xml:space="preserve">Der skal være en politik/strategi for kvalitetsarbejdet, der skal tilkendegive det kvalitetsmæssige niveau for de aktiviteter, der gennemføres på FMS. </w:t>
      </w:r>
    </w:p>
    <w:p w:rsidR="006E5706" w:rsidRPr="00A1068B" w:rsidRDefault="006E5706" w:rsidP="006E5706">
      <w:pPr>
        <w:pStyle w:val="Listeafsnit"/>
        <w:numPr>
          <w:ilvl w:val="0"/>
          <w:numId w:val="27"/>
        </w:numPr>
        <w:rPr>
          <w:rFonts w:ascii="Marianina Wd FY" w:hAnsi="Marianina Wd FY"/>
          <w:sz w:val="24"/>
          <w:szCs w:val="24"/>
        </w:rPr>
      </w:pPr>
      <w:r w:rsidRPr="654D7C68">
        <w:rPr>
          <w:rFonts w:ascii="Marianina Wd FY" w:hAnsi="Marianina Wd FY"/>
          <w:sz w:val="24"/>
          <w:szCs w:val="24"/>
        </w:rPr>
        <w:t>Der skal være en personalehåndbog inklusive skolens politikker, som tilkendegiver retningslinjer for personaleforhold, som er specifikke for FMS.</w:t>
      </w:r>
    </w:p>
    <w:p w:rsidR="006E5706" w:rsidRPr="00AE28D2" w:rsidRDefault="006E5706" w:rsidP="006E5706">
      <w:pPr>
        <w:pStyle w:val="Listeafsnit"/>
        <w:numPr>
          <w:ilvl w:val="0"/>
          <w:numId w:val="27"/>
        </w:numPr>
        <w:rPr>
          <w:rFonts w:ascii="Marianina Wd FY" w:hAnsi="Marianina Wd FY"/>
          <w:sz w:val="24"/>
          <w:szCs w:val="24"/>
        </w:rPr>
      </w:pPr>
      <w:r w:rsidRPr="64664EA6">
        <w:rPr>
          <w:rFonts w:ascii="Marianina Wd FY" w:hAnsi="Marianina Wd FY"/>
          <w:sz w:val="24"/>
          <w:szCs w:val="24"/>
        </w:rPr>
        <w:t>At have økonomisk råderum, hvor et eventuelt overskud også bruges til forbedringer af studie- og arbejdsmiljøet.</w:t>
      </w:r>
    </w:p>
    <w:p w:rsidR="006E5706" w:rsidRDefault="006E5706" w:rsidP="006E5706">
      <w:pPr>
        <w:rPr>
          <w:rFonts w:ascii="Marianina Wd FY" w:hAnsi="Marianina Wd FY"/>
          <w:b/>
          <w:color w:val="5C6670"/>
          <w:sz w:val="32"/>
          <w:szCs w:val="24"/>
        </w:rPr>
      </w:pPr>
    </w:p>
    <w:p w:rsidR="006E5706" w:rsidRPr="00EE2544" w:rsidRDefault="006E5706" w:rsidP="006E5706">
      <w:pPr>
        <w:rPr>
          <w:rFonts w:ascii="Marianina Wd FY" w:hAnsi="Marianina Wd FY"/>
          <w:b/>
          <w:color w:val="5C6670"/>
          <w:sz w:val="32"/>
          <w:szCs w:val="24"/>
        </w:rPr>
      </w:pPr>
      <w:r w:rsidRPr="00EE2544">
        <w:rPr>
          <w:rFonts w:ascii="Marianina Wd FY" w:hAnsi="Marianina Wd FY"/>
          <w:b/>
          <w:color w:val="5C6670"/>
          <w:sz w:val="32"/>
          <w:szCs w:val="24"/>
        </w:rPr>
        <w:t xml:space="preserve">Ledelsens involvering i kvalitetsarbejdet </w:t>
      </w:r>
    </w:p>
    <w:p w:rsidR="006E5706" w:rsidRPr="00A1068B" w:rsidRDefault="006E5706" w:rsidP="006E5706">
      <w:pPr>
        <w:rPr>
          <w:rFonts w:ascii="Marianina Wd FY" w:hAnsi="Marianina Wd FY"/>
          <w:sz w:val="24"/>
          <w:szCs w:val="24"/>
        </w:rPr>
      </w:pPr>
      <w:r w:rsidRPr="00A1068B">
        <w:rPr>
          <w:rFonts w:ascii="Marianina Wd FY" w:eastAsiaTheme="minorHAnsi" w:hAnsi="Marianina Wd FY"/>
          <w:b/>
          <w:sz w:val="24"/>
          <w:szCs w:val="24"/>
          <w:lang w:eastAsia="en-US"/>
        </w:rPr>
        <w:t>Ledelsens involvering og deltagelse i kvalitetsarbejdet er afgørende for et højt kvalitetsniveau. Det vil sige, at:</w:t>
      </w:r>
    </w:p>
    <w:p w:rsidR="006E5706" w:rsidRPr="00A1068B" w:rsidRDefault="006E5706" w:rsidP="006E5706">
      <w:pPr>
        <w:pStyle w:val="Listeafsnit"/>
        <w:numPr>
          <w:ilvl w:val="0"/>
          <w:numId w:val="21"/>
        </w:numPr>
        <w:rPr>
          <w:rFonts w:ascii="Marianina Wd FY" w:hAnsi="Marianina Wd FY"/>
          <w:b/>
          <w:bCs/>
          <w:sz w:val="24"/>
          <w:szCs w:val="24"/>
        </w:rPr>
      </w:pPr>
      <w:r w:rsidRPr="64664EA6">
        <w:rPr>
          <w:rFonts w:ascii="Marianina Wd FY" w:hAnsi="Marianina Wd FY"/>
          <w:sz w:val="24"/>
          <w:szCs w:val="24"/>
        </w:rPr>
        <w:t>Kvalitetsarbejdet organiseres, så ledelsen er involveret i det daglige kvalitetsarbejde.</w:t>
      </w:r>
    </w:p>
    <w:p w:rsidR="006E5706" w:rsidRPr="00A1068B" w:rsidRDefault="006E5706" w:rsidP="006E5706">
      <w:pPr>
        <w:pStyle w:val="Listeafsnit"/>
        <w:numPr>
          <w:ilvl w:val="0"/>
          <w:numId w:val="21"/>
        </w:numPr>
        <w:rPr>
          <w:rFonts w:ascii="Marianina Wd FY" w:hAnsi="Marianina Wd FY"/>
          <w:b/>
          <w:bCs/>
          <w:sz w:val="24"/>
          <w:szCs w:val="24"/>
        </w:rPr>
      </w:pPr>
      <w:r w:rsidRPr="64664EA6">
        <w:rPr>
          <w:rFonts w:ascii="Marianina Wd FY" w:hAnsi="Marianina Wd FY"/>
          <w:sz w:val="24"/>
          <w:szCs w:val="24"/>
        </w:rPr>
        <w:t>At vitale områder for uddannelsernes kvalitet og relevans, gennemgås minimum én gang årligt</w:t>
      </w:r>
    </w:p>
    <w:p w:rsidR="006E5706" w:rsidRPr="00A1068B" w:rsidRDefault="006E5706" w:rsidP="006E5706">
      <w:pPr>
        <w:rPr>
          <w:rFonts w:ascii="Marianina Wd FY" w:hAnsi="Marianina Wd FY"/>
          <w:b/>
          <w:sz w:val="24"/>
          <w:szCs w:val="24"/>
        </w:rPr>
      </w:pPr>
    </w:p>
    <w:p w:rsidR="006E5706" w:rsidRPr="00A1068B" w:rsidRDefault="006E5706" w:rsidP="006E5706">
      <w:pPr>
        <w:rPr>
          <w:rFonts w:ascii="Marianina Wd FY" w:hAnsi="Marianina Wd FY"/>
          <w:sz w:val="24"/>
          <w:szCs w:val="24"/>
        </w:rPr>
      </w:pPr>
      <w:r w:rsidRPr="654D7C68">
        <w:rPr>
          <w:rFonts w:ascii="Marianina Wd FY" w:hAnsi="Marianina Wd FY"/>
          <w:b/>
          <w:bCs/>
          <w:sz w:val="24"/>
          <w:szCs w:val="24"/>
        </w:rPr>
        <w:t>Kvalitetsmål:</w:t>
      </w:r>
    </w:p>
    <w:p w:rsidR="006E5706" w:rsidRDefault="006E5706" w:rsidP="006E5706">
      <w:pPr>
        <w:pStyle w:val="Listeafsnit"/>
        <w:numPr>
          <w:ilvl w:val="0"/>
          <w:numId w:val="21"/>
        </w:numPr>
        <w:rPr>
          <w:sz w:val="24"/>
          <w:szCs w:val="24"/>
        </w:rPr>
      </w:pPr>
      <w:r w:rsidRPr="64664EA6">
        <w:rPr>
          <w:rFonts w:ascii="Marianina Wd FY" w:hAnsi="Marianina Wd FY"/>
          <w:sz w:val="24"/>
          <w:szCs w:val="24"/>
        </w:rPr>
        <w:t xml:space="preserve">Der afholdes formelle kvalitetsmøder 2 gange pr. Semester mellem kvalitetskoordinatoren og </w:t>
      </w:r>
      <w:r w:rsidR="008A2A50">
        <w:rPr>
          <w:rFonts w:ascii="Marianina Wd FY" w:hAnsi="Marianina Wd FY"/>
          <w:sz w:val="24"/>
          <w:szCs w:val="24"/>
        </w:rPr>
        <w:t>rektoren</w:t>
      </w:r>
      <w:r w:rsidRPr="64664EA6">
        <w:rPr>
          <w:rFonts w:ascii="Marianina Wd FY" w:hAnsi="Marianina Wd FY"/>
          <w:sz w:val="24"/>
          <w:szCs w:val="24"/>
        </w:rPr>
        <w:t>.</w:t>
      </w:r>
    </w:p>
    <w:p w:rsidR="006E5706" w:rsidRPr="00A1068B" w:rsidRDefault="006E5706" w:rsidP="006E5706">
      <w:pPr>
        <w:pStyle w:val="Listeafsnit"/>
        <w:numPr>
          <w:ilvl w:val="0"/>
          <w:numId w:val="21"/>
        </w:numPr>
        <w:rPr>
          <w:rFonts w:ascii="Marianina Wd FY" w:hAnsi="Marianina Wd FY"/>
          <w:sz w:val="24"/>
          <w:szCs w:val="24"/>
        </w:rPr>
      </w:pPr>
      <w:r w:rsidRPr="64664EA6">
        <w:rPr>
          <w:rFonts w:ascii="Marianina Wd FY" w:hAnsi="Marianina Wd FY"/>
          <w:sz w:val="24"/>
          <w:szCs w:val="24"/>
        </w:rPr>
        <w:t>En fra ledelsen deltager ved interne audits på lige fod med kvalitetskoordinatoren.</w:t>
      </w:r>
    </w:p>
    <w:p w:rsidR="006E5706" w:rsidRPr="00967FB2" w:rsidRDefault="006E5706" w:rsidP="006E5706">
      <w:pPr>
        <w:pStyle w:val="Listeafsnit"/>
        <w:numPr>
          <w:ilvl w:val="0"/>
          <w:numId w:val="21"/>
        </w:numPr>
        <w:rPr>
          <w:rFonts w:ascii="Marianina Wd FY" w:hAnsi="Marianina Wd FY"/>
          <w:color w:val="000000" w:themeColor="text1"/>
          <w:sz w:val="24"/>
          <w:szCs w:val="24"/>
        </w:rPr>
      </w:pPr>
      <w:r w:rsidRPr="64664EA6">
        <w:rPr>
          <w:rFonts w:ascii="Marianina Wd FY" w:hAnsi="Marianina Wd FY"/>
          <w:sz w:val="24"/>
          <w:szCs w:val="24"/>
        </w:rPr>
        <w:t>Minimum en gang årligt udarbejdes en kvalitetsrapport, der gør status på kvaliteten i hovedaktiviteterne. Kvalitetsrapporten behandles og godkendes i bestyrelsen.</w:t>
      </w:r>
    </w:p>
    <w:p w:rsidR="006E5706" w:rsidRDefault="006E5706" w:rsidP="006E5706">
      <w:pPr>
        <w:pStyle w:val="Listeafsnit"/>
        <w:numPr>
          <w:ilvl w:val="0"/>
          <w:numId w:val="21"/>
        </w:numPr>
        <w:rPr>
          <w:rFonts w:ascii="Marianina Wd FY" w:hAnsi="Marianina Wd FY"/>
          <w:sz w:val="24"/>
          <w:szCs w:val="24"/>
        </w:rPr>
      </w:pPr>
      <w:r w:rsidRPr="64664EA6">
        <w:rPr>
          <w:rFonts w:ascii="Marianina Wd FY" w:hAnsi="Marianina Wd FY"/>
          <w:sz w:val="24"/>
          <w:szCs w:val="24"/>
        </w:rPr>
        <w:t>Der findes et processkema (årshjul) for ledelsen/bestyrelsens behandling af kvalitetsrelaterede opgaver.</w:t>
      </w:r>
    </w:p>
    <w:p w:rsidR="006E5706" w:rsidRPr="00A1068B" w:rsidRDefault="006E5706" w:rsidP="006E5706">
      <w:pPr>
        <w:pStyle w:val="Listeafsnit"/>
        <w:numPr>
          <w:ilvl w:val="0"/>
          <w:numId w:val="21"/>
        </w:numPr>
        <w:rPr>
          <w:rFonts w:ascii="Marianina Wd FY" w:hAnsi="Marianina Wd FY"/>
          <w:sz w:val="24"/>
          <w:szCs w:val="24"/>
        </w:rPr>
      </w:pPr>
      <w:r>
        <w:rPr>
          <w:rFonts w:ascii="Marianina Wd FY" w:hAnsi="Marianina Wd FY"/>
          <w:sz w:val="24"/>
          <w:szCs w:val="24"/>
        </w:rPr>
        <w:t>Der findes et system til håndtering af afvigelser og forbedringsforslag</w:t>
      </w:r>
      <w:r w:rsidR="008A2A50">
        <w:rPr>
          <w:rFonts w:ascii="Marianina Wd FY" w:hAnsi="Marianina Wd FY"/>
          <w:sz w:val="24"/>
          <w:szCs w:val="24"/>
        </w:rPr>
        <w:t>.</w:t>
      </w:r>
    </w:p>
    <w:p w:rsidR="00BC7225" w:rsidRPr="006E5706" w:rsidRDefault="00BC7225" w:rsidP="006E5706"/>
    <w:sectPr w:rsidR="00BC7225" w:rsidRPr="006E5706" w:rsidSect="004938D1">
      <w:footerReference w:type="default" r:id="rId10"/>
      <w:pgSz w:w="11906" w:h="16838"/>
      <w:pgMar w:top="1021" w:right="1134" w:bottom="1418" w:left="1134" w:header="709" w:footer="709" w:gutter="0"/>
      <w:pgBorders w:offsetFrom="page">
        <w:top w:val="single" w:sz="36" w:space="20" w:color="5C6670"/>
        <w:left w:val="single" w:sz="36" w:space="20" w:color="5C6670"/>
        <w:bottom w:val="single" w:sz="36" w:space="20" w:color="5C6670"/>
        <w:right w:val="single" w:sz="36" w:space="20" w:color="5C667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4EF" w:rsidRDefault="00B634EF" w:rsidP="00DA04C2">
      <w:r>
        <w:separator/>
      </w:r>
    </w:p>
  </w:endnote>
  <w:endnote w:type="continuationSeparator" w:id="0">
    <w:p w:rsidR="00B634EF" w:rsidRDefault="00B634EF" w:rsidP="00DA0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rianina Wd FY">
    <w:altName w:val="Calibri"/>
    <w:charset w:val="00"/>
    <w:family w:val="auto"/>
    <w:pitch w:val="variable"/>
    <w:sig w:usb0="00000001" w:usb1="50006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362" w:rsidRPr="00EE2544" w:rsidRDefault="00A248D5" w:rsidP="00007ACF">
    <w:pPr>
      <w:pStyle w:val="Sidefod"/>
      <w:jc w:val="right"/>
      <w:rPr>
        <w:rFonts w:ascii="Marianina Wd FY" w:hAnsi="Marianina Wd FY"/>
        <w:color w:val="404549"/>
        <w:sz w:val="16"/>
        <w:szCs w:val="16"/>
      </w:rPr>
    </w:pPr>
    <w:r>
      <w:rPr>
        <w:rFonts w:ascii="Marianina Wd FY" w:hAnsi="Marianina Wd FY"/>
        <w:color w:val="404549"/>
        <w:sz w:val="16"/>
        <w:szCs w:val="16"/>
      </w:rPr>
      <w:t>Senest opdateret</w:t>
    </w:r>
    <w:r w:rsidR="00802362" w:rsidRPr="00EE2544">
      <w:rPr>
        <w:rFonts w:ascii="Marianina Wd FY" w:hAnsi="Marianina Wd FY"/>
        <w:color w:val="404549"/>
        <w:sz w:val="16"/>
        <w:szCs w:val="16"/>
      </w:rPr>
      <w:t xml:space="preserve"> </w:t>
    </w:r>
    <w:r w:rsidR="008A2A50">
      <w:rPr>
        <w:rFonts w:ascii="Marianina Wd FY" w:hAnsi="Marianina Wd FY"/>
        <w:color w:val="404549"/>
        <w:sz w:val="16"/>
        <w:szCs w:val="16"/>
      </w:rPr>
      <w:t>januar</w:t>
    </w:r>
    <w:r w:rsidR="006E5706">
      <w:rPr>
        <w:rFonts w:ascii="Marianina Wd FY" w:hAnsi="Marianina Wd FY"/>
        <w:color w:val="404549"/>
        <w:sz w:val="16"/>
        <w:szCs w:val="16"/>
      </w:rPr>
      <w:t xml:space="preserve"> 20</w:t>
    </w:r>
    <w:r w:rsidR="008A2A50">
      <w:rPr>
        <w:rFonts w:ascii="Marianina Wd FY" w:hAnsi="Marianina Wd FY"/>
        <w:color w:val="404549"/>
        <w:sz w:val="16"/>
        <w:szCs w:val="16"/>
      </w:rPr>
      <w:t>22</w:t>
    </w:r>
  </w:p>
  <w:p w:rsidR="00802362" w:rsidRPr="00EE2544" w:rsidRDefault="00802362">
    <w:pPr>
      <w:pStyle w:val="Sidefod"/>
      <w:rPr>
        <w:rFonts w:ascii="Marianina Wd FY" w:hAnsi="Marianina Wd FY"/>
        <w:color w:val="40454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4EF" w:rsidRDefault="00B634EF" w:rsidP="00DA04C2">
      <w:r>
        <w:separator/>
      </w:r>
    </w:p>
  </w:footnote>
  <w:footnote w:type="continuationSeparator" w:id="0">
    <w:p w:rsidR="00B634EF" w:rsidRDefault="00B634EF" w:rsidP="00DA0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267"/>
    <w:multiLevelType w:val="hybridMultilevel"/>
    <w:tmpl w:val="6616CB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9052BC6"/>
    <w:multiLevelType w:val="hybridMultilevel"/>
    <w:tmpl w:val="C08E9582"/>
    <w:lvl w:ilvl="0" w:tplc="04060001">
      <w:start w:val="1"/>
      <w:numFmt w:val="bullet"/>
      <w:lvlText w:val=""/>
      <w:lvlJc w:val="left"/>
      <w:pPr>
        <w:ind w:left="720" w:hanging="360"/>
      </w:pPr>
      <w:rPr>
        <w:rFonts w:ascii="Symbol" w:hAnsi="Symbol" w:hint="default"/>
      </w:rPr>
    </w:lvl>
    <w:lvl w:ilvl="1" w:tplc="9A50544E">
      <w:start w:val="1"/>
      <w:numFmt w:val="bullet"/>
      <w:lvlText w:val="­"/>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AAF0CE9"/>
    <w:multiLevelType w:val="hybridMultilevel"/>
    <w:tmpl w:val="9114401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D536823"/>
    <w:multiLevelType w:val="hybridMultilevel"/>
    <w:tmpl w:val="A8A8DBD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00D01D2"/>
    <w:multiLevelType w:val="hybridMultilevel"/>
    <w:tmpl w:val="2C2015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154670B"/>
    <w:multiLevelType w:val="hybridMultilevel"/>
    <w:tmpl w:val="D068BB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1F50DF5"/>
    <w:multiLevelType w:val="hybridMultilevel"/>
    <w:tmpl w:val="16228202"/>
    <w:lvl w:ilvl="0" w:tplc="04060001">
      <w:start w:val="1"/>
      <w:numFmt w:val="bullet"/>
      <w:lvlText w:val=""/>
      <w:lvlJc w:val="left"/>
      <w:pPr>
        <w:ind w:left="720" w:hanging="360"/>
      </w:pPr>
      <w:rPr>
        <w:rFonts w:ascii="Symbol" w:hAnsi="Symbol" w:hint="default"/>
      </w:rPr>
    </w:lvl>
    <w:lvl w:ilvl="1" w:tplc="9A50544E">
      <w:start w:val="1"/>
      <w:numFmt w:val="bullet"/>
      <w:lvlText w:val="­"/>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AD46ACB"/>
    <w:multiLevelType w:val="hybridMultilevel"/>
    <w:tmpl w:val="93F6B4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EB52FA7"/>
    <w:multiLevelType w:val="hybridMultilevel"/>
    <w:tmpl w:val="A99A24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3966871"/>
    <w:multiLevelType w:val="hybridMultilevel"/>
    <w:tmpl w:val="04A6AC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92B1FA1"/>
    <w:multiLevelType w:val="hybridMultilevel"/>
    <w:tmpl w:val="3DC2CD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ADC7C09"/>
    <w:multiLevelType w:val="hybridMultilevel"/>
    <w:tmpl w:val="6E8A3E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F83610D"/>
    <w:multiLevelType w:val="multilevel"/>
    <w:tmpl w:val="A2BE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AB3E8F"/>
    <w:multiLevelType w:val="hybridMultilevel"/>
    <w:tmpl w:val="44EA3E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61C07EB"/>
    <w:multiLevelType w:val="hybridMultilevel"/>
    <w:tmpl w:val="F8C8A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86653BE"/>
    <w:multiLevelType w:val="multilevel"/>
    <w:tmpl w:val="154C48A2"/>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D25EF0"/>
    <w:multiLevelType w:val="hybridMultilevel"/>
    <w:tmpl w:val="D1540368"/>
    <w:lvl w:ilvl="0" w:tplc="9A50544E">
      <w:start w:val="1"/>
      <w:numFmt w:val="bullet"/>
      <w:lvlText w:val="­"/>
      <w:lvlJc w:val="left"/>
      <w:pPr>
        <w:ind w:left="1080" w:hanging="360"/>
      </w:pPr>
      <w:rPr>
        <w:rFonts w:ascii="Courier New" w:hAnsi="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7" w15:restartNumberingAfterBreak="0">
    <w:nsid w:val="3FEB5A36"/>
    <w:multiLevelType w:val="multilevel"/>
    <w:tmpl w:val="A2BE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E54923"/>
    <w:multiLevelType w:val="hybridMultilevel"/>
    <w:tmpl w:val="2EFA92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12C7FCA"/>
    <w:multiLevelType w:val="hybridMultilevel"/>
    <w:tmpl w:val="5B543562"/>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C244E89"/>
    <w:multiLevelType w:val="multilevel"/>
    <w:tmpl w:val="889671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3C5B1C"/>
    <w:multiLevelType w:val="multilevel"/>
    <w:tmpl w:val="A2BE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CA50BA"/>
    <w:multiLevelType w:val="hybridMultilevel"/>
    <w:tmpl w:val="45EAAB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1E21787"/>
    <w:multiLevelType w:val="hybridMultilevel"/>
    <w:tmpl w:val="B1A44F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D6C53E8"/>
    <w:multiLevelType w:val="hybridMultilevel"/>
    <w:tmpl w:val="4CBA13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F3E0608"/>
    <w:multiLevelType w:val="hybridMultilevel"/>
    <w:tmpl w:val="BB6804E2"/>
    <w:lvl w:ilvl="0" w:tplc="04060001">
      <w:start w:val="1"/>
      <w:numFmt w:val="bullet"/>
      <w:lvlText w:val=""/>
      <w:lvlJc w:val="left"/>
      <w:pPr>
        <w:ind w:left="720" w:hanging="360"/>
      </w:pPr>
      <w:rPr>
        <w:rFonts w:ascii="Symbol" w:hAnsi="Symbol" w:hint="default"/>
      </w:rPr>
    </w:lvl>
    <w:lvl w:ilvl="1" w:tplc="9A50544E">
      <w:start w:val="1"/>
      <w:numFmt w:val="bullet"/>
      <w:lvlText w:val="­"/>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13F6ED6"/>
    <w:multiLevelType w:val="multilevel"/>
    <w:tmpl w:val="A2BE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850565"/>
    <w:multiLevelType w:val="multilevel"/>
    <w:tmpl w:val="8A68315E"/>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C45421"/>
    <w:multiLevelType w:val="hybridMultilevel"/>
    <w:tmpl w:val="5DD89D1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9" w15:restartNumberingAfterBreak="0">
    <w:nsid w:val="671C6099"/>
    <w:multiLevelType w:val="hybridMultilevel"/>
    <w:tmpl w:val="4914F6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0222A1F"/>
    <w:multiLevelType w:val="hybridMultilevel"/>
    <w:tmpl w:val="600406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2167E09"/>
    <w:multiLevelType w:val="hybridMultilevel"/>
    <w:tmpl w:val="892CEE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3321D3E"/>
    <w:multiLevelType w:val="multilevel"/>
    <w:tmpl w:val="394C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8545A0"/>
    <w:multiLevelType w:val="hybridMultilevel"/>
    <w:tmpl w:val="1A28E5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82B5CD8"/>
    <w:multiLevelType w:val="hybridMultilevel"/>
    <w:tmpl w:val="37ECB3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8ED5F0C"/>
    <w:multiLevelType w:val="hybridMultilevel"/>
    <w:tmpl w:val="48205F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ABA1583"/>
    <w:multiLevelType w:val="hybridMultilevel"/>
    <w:tmpl w:val="F3AA6210"/>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37" w15:restartNumberingAfterBreak="0">
    <w:nsid w:val="7F385CA3"/>
    <w:multiLevelType w:val="multilevel"/>
    <w:tmpl w:val="B17EB362"/>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C21A76"/>
    <w:multiLevelType w:val="multilevel"/>
    <w:tmpl w:val="A2BE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28"/>
  </w:num>
  <w:num w:numId="3">
    <w:abstractNumId w:val="38"/>
  </w:num>
  <w:num w:numId="4">
    <w:abstractNumId w:val="12"/>
  </w:num>
  <w:num w:numId="5">
    <w:abstractNumId w:val="26"/>
  </w:num>
  <w:num w:numId="6">
    <w:abstractNumId w:val="21"/>
  </w:num>
  <w:num w:numId="7">
    <w:abstractNumId w:val="20"/>
  </w:num>
  <w:num w:numId="8">
    <w:abstractNumId w:val="34"/>
  </w:num>
  <w:num w:numId="9">
    <w:abstractNumId w:val="23"/>
  </w:num>
  <w:num w:numId="10">
    <w:abstractNumId w:val="0"/>
  </w:num>
  <w:num w:numId="11">
    <w:abstractNumId w:val="14"/>
  </w:num>
  <w:num w:numId="12">
    <w:abstractNumId w:val="35"/>
  </w:num>
  <w:num w:numId="13">
    <w:abstractNumId w:val="11"/>
  </w:num>
  <w:num w:numId="14">
    <w:abstractNumId w:val="16"/>
  </w:num>
  <w:num w:numId="15">
    <w:abstractNumId w:val="19"/>
  </w:num>
  <w:num w:numId="16">
    <w:abstractNumId w:val="7"/>
  </w:num>
  <w:num w:numId="17">
    <w:abstractNumId w:val="1"/>
  </w:num>
  <w:num w:numId="18">
    <w:abstractNumId w:val="6"/>
  </w:num>
  <w:num w:numId="19">
    <w:abstractNumId w:val="17"/>
  </w:num>
  <w:num w:numId="20">
    <w:abstractNumId w:val="32"/>
  </w:num>
  <w:num w:numId="21">
    <w:abstractNumId w:val="27"/>
  </w:num>
  <w:num w:numId="22">
    <w:abstractNumId w:val="15"/>
  </w:num>
  <w:num w:numId="23">
    <w:abstractNumId w:val="37"/>
  </w:num>
  <w:num w:numId="24">
    <w:abstractNumId w:val="25"/>
  </w:num>
  <w:num w:numId="25">
    <w:abstractNumId w:val="8"/>
  </w:num>
  <w:num w:numId="26">
    <w:abstractNumId w:val="31"/>
  </w:num>
  <w:num w:numId="27">
    <w:abstractNumId w:val="29"/>
  </w:num>
  <w:num w:numId="28">
    <w:abstractNumId w:val="24"/>
  </w:num>
  <w:num w:numId="29">
    <w:abstractNumId w:val="18"/>
  </w:num>
  <w:num w:numId="30">
    <w:abstractNumId w:val="33"/>
  </w:num>
  <w:num w:numId="31">
    <w:abstractNumId w:val="30"/>
  </w:num>
  <w:num w:numId="32">
    <w:abstractNumId w:val="22"/>
  </w:num>
  <w:num w:numId="33">
    <w:abstractNumId w:val="2"/>
  </w:num>
  <w:num w:numId="34">
    <w:abstractNumId w:val="10"/>
  </w:num>
  <w:num w:numId="35">
    <w:abstractNumId w:val="4"/>
  </w:num>
  <w:num w:numId="36">
    <w:abstractNumId w:val="3"/>
  </w:num>
  <w:num w:numId="37">
    <w:abstractNumId w:val="9"/>
  </w:num>
  <w:num w:numId="38">
    <w:abstractNumId w:val="5"/>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BD9"/>
    <w:rsid w:val="00007ACF"/>
    <w:rsid w:val="00012DFC"/>
    <w:rsid w:val="00030DF7"/>
    <w:rsid w:val="000400CA"/>
    <w:rsid w:val="00043CE4"/>
    <w:rsid w:val="00047A43"/>
    <w:rsid w:val="00060A71"/>
    <w:rsid w:val="00061841"/>
    <w:rsid w:val="00063583"/>
    <w:rsid w:val="00092303"/>
    <w:rsid w:val="000A38B8"/>
    <w:rsid w:val="000B320B"/>
    <w:rsid w:val="000B5913"/>
    <w:rsid w:val="000D1443"/>
    <w:rsid w:val="000D26AF"/>
    <w:rsid w:val="000F0685"/>
    <w:rsid w:val="0011577A"/>
    <w:rsid w:val="001253E7"/>
    <w:rsid w:val="00145040"/>
    <w:rsid w:val="00157F43"/>
    <w:rsid w:val="001677B3"/>
    <w:rsid w:val="00190D60"/>
    <w:rsid w:val="001B2064"/>
    <w:rsid w:val="001B572D"/>
    <w:rsid w:val="001C14D0"/>
    <w:rsid w:val="001E0BDB"/>
    <w:rsid w:val="001E54E0"/>
    <w:rsid w:val="001F1D0C"/>
    <w:rsid w:val="00212A9A"/>
    <w:rsid w:val="00215925"/>
    <w:rsid w:val="002218E2"/>
    <w:rsid w:val="00247EF9"/>
    <w:rsid w:val="00252044"/>
    <w:rsid w:val="00262DC8"/>
    <w:rsid w:val="00273661"/>
    <w:rsid w:val="0028654C"/>
    <w:rsid w:val="002B0F45"/>
    <w:rsid w:val="002B27D6"/>
    <w:rsid w:val="002C275B"/>
    <w:rsid w:val="002D1618"/>
    <w:rsid w:val="002E2AE0"/>
    <w:rsid w:val="002F5FD7"/>
    <w:rsid w:val="00300DA1"/>
    <w:rsid w:val="003032FF"/>
    <w:rsid w:val="00310E67"/>
    <w:rsid w:val="00310EEA"/>
    <w:rsid w:val="003151C2"/>
    <w:rsid w:val="00315A50"/>
    <w:rsid w:val="003232CC"/>
    <w:rsid w:val="00323529"/>
    <w:rsid w:val="00346764"/>
    <w:rsid w:val="00353995"/>
    <w:rsid w:val="00361C45"/>
    <w:rsid w:val="003747CC"/>
    <w:rsid w:val="00374F0C"/>
    <w:rsid w:val="003A3EBB"/>
    <w:rsid w:val="003C375D"/>
    <w:rsid w:val="003D0EEF"/>
    <w:rsid w:val="003D3240"/>
    <w:rsid w:val="00402A6F"/>
    <w:rsid w:val="00412DEC"/>
    <w:rsid w:val="00415045"/>
    <w:rsid w:val="004158D1"/>
    <w:rsid w:val="00415CC6"/>
    <w:rsid w:val="00425426"/>
    <w:rsid w:val="00431D1A"/>
    <w:rsid w:val="004424CF"/>
    <w:rsid w:val="0045124C"/>
    <w:rsid w:val="00452C7F"/>
    <w:rsid w:val="00470151"/>
    <w:rsid w:val="00477B3E"/>
    <w:rsid w:val="00482919"/>
    <w:rsid w:val="0048672E"/>
    <w:rsid w:val="00492351"/>
    <w:rsid w:val="00492A4B"/>
    <w:rsid w:val="004938D1"/>
    <w:rsid w:val="00495326"/>
    <w:rsid w:val="00495605"/>
    <w:rsid w:val="004B536F"/>
    <w:rsid w:val="004C2F36"/>
    <w:rsid w:val="004E6998"/>
    <w:rsid w:val="004E7020"/>
    <w:rsid w:val="0050471E"/>
    <w:rsid w:val="00512C30"/>
    <w:rsid w:val="00550C78"/>
    <w:rsid w:val="00557C15"/>
    <w:rsid w:val="00567581"/>
    <w:rsid w:val="005A3D80"/>
    <w:rsid w:val="005A43A8"/>
    <w:rsid w:val="005A5A1A"/>
    <w:rsid w:val="005B06E1"/>
    <w:rsid w:val="005C4902"/>
    <w:rsid w:val="005D0FE2"/>
    <w:rsid w:val="005F3DBE"/>
    <w:rsid w:val="005F53E0"/>
    <w:rsid w:val="00601E4E"/>
    <w:rsid w:val="0061785B"/>
    <w:rsid w:val="00617C91"/>
    <w:rsid w:val="00662EC9"/>
    <w:rsid w:val="006651C2"/>
    <w:rsid w:val="00684850"/>
    <w:rsid w:val="00685502"/>
    <w:rsid w:val="00696300"/>
    <w:rsid w:val="006A15BB"/>
    <w:rsid w:val="006A3BC3"/>
    <w:rsid w:val="006A6CF7"/>
    <w:rsid w:val="006B6606"/>
    <w:rsid w:val="006D342D"/>
    <w:rsid w:val="006D5CE9"/>
    <w:rsid w:val="006E13AC"/>
    <w:rsid w:val="006E5706"/>
    <w:rsid w:val="006F1253"/>
    <w:rsid w:val="006F1801"/>
    <w:rsid w:val="00700CEF"/>
    <w:rsid w:val="00702F6E"/>
    <w:rsid w:val="00710135"/>
    <w:rsid w:val="007110DB"/>
    <w:rsid w:val="0072403A"/>
    <w:rsid w:val="00725E97"/>
    <w:rsid w:val="00736752"/>
    <w:rsid w:val="00756893"/>
    <w:rsid w:val="00766296"/>
    <w:rsid w:val="00776A17"/>
    <w:rsid w:val="007C451D"/>
    <w:rsid w:val="007D300D"/>
    <w:rsid w:val="007E4460"/>
    <w:rsid w:val="007F3A81"/>
    <w:rsid w:val="007F6AA8"/>
    <w:rsid w:val="00802012"/>
    <w:rsid w:val="00802362"/>
    <w:rsid w:val="008059A2"/>
    <w:rsid w:val="008268FD"/>
    <w:rsid w:val="00855F50"/>
    <w:rsid w:val="00856855"/>
    <w:rsid w:val="00856E68"/>
    <w:rsid w:val="00863A51"/>
    <w:rsid w:val="00864494"/>
    <w:rsid w:val="00873615"/>
    <w:rsid w:val="0088419E"/>
    <w:rsid w:val="00890AE2"/>
    <w:rsid w:val="008A2A50"/>
    <w:rsid w:val="008A2E09"/>
    <w:rsid w:val="008D6F33"/>
    <w:rsid w:val="008F3D74"/>
    <w:rsid w:val="00907B3F"/>
    <w:rsid w:val="00914CB2"/>
    <w:rsid w:val="009252CD"/>
    <w:rsid w:val="00926323"/>
    <w:rsid w:val="00941BDB"/>
    <w:rsid w:val="009478CF"/>
    <w:rsid w:val="00967FB2"/>
    <w:rsid w:val="0097449F"/>
    <w:rsid w:val="009856E3"/>
    <w:rsid w:val="009920FC"/>
    <w:rsid w:val="00993BD9"/>
    <w:rsid w:val="00993E9F"/>
    <w:rsid w:val="009B0CE9"/>
    <w:rsid w:val="009B729F"/>
    <w:rsid w:val="009C3B7F"/>
    <w:rsid w:val="009E0DAD"/>
    <w:rsid w:val="009E18A6"/>
    <w:rsid w:val="009F1FF2"/>
    <w:rsid w:val="009F603E"/>
    <w:rsid w:val="00A1068B"/>
    <w:rsid w:val="00A10EDA"/>
    <w:rsid w:val="00A14A86"/>
    <w:rsid w:val="00A248D5"/>
    <w:rsid w:val="00A47DBF"/>
    <w:rsid w:val="00A61C14"/>
    <w:rsid w:val="00AA24EB"/>
    <w:rsid w:val="00AD67F2"/>
    <w:rsid w:val="00AE6C11"/>
    <w:rsid w:val="00B01CA8"/>
    <w:rsid w:val="00B22CFA"/>
    <w:rsid w:val="00B26E7B"/>
    <w:rsid w:val="00B32652"/>
    <w:rsid w:val="00B5109B"/>
    <w:rsid w:val="00B617A0"/>
    <w:rsid w:val="00B634EF"/>
    <w:rsid w:val="00B65983"/>
    <w:rsid w:val="00B74CE8"/>
    <w:rsid w:val="00B770CF"/>
    <w:rsid w:val="00B87393"/>
    <w:rsid w:val="00BC7225"/>
    <w:rsid w:val="00BF1A06"/>
    <w:rsid w:val="00C12DDE"/>
    <w:rsid w:val="00C253C2"/>
    <w:rsid w:val="00C34463"/>
    <w:rsid w:val="00C364D3"/>
    <w:rsid w:val="00C43E60"/>
    <w:rsid w:val="00C450CC"/>
    <w:rsid w:val="00C5521D"/>
    <w:rsid w:val="00C71CE0"/>
    <w:rsid w:val="00C77ACE"/>
    <w:rsid w:val="00C82674"/>
    <w:rsid w:val="00CA2650"/>
    <w:rsid w:val="00CB5EED"/>
    <w:rsid w:val="00CB7B8C"/>
    <w:rsid w:val="00CC764E"/>
    <w:rsid w:val="00CD6BA8"/>
    <w:rsid w:val="00D01F82"/>
    <w:rsid w:val="00D0212D"/>
    <w:rsid w:val="00D36301"/>
    <w:rsid w:val="00D46CD3"/>
    <w:rsid w:val="00D5272B"/>
    <w:rsid w:val="00D66061"/>
    <w:rsid w:val="00D77091"/>
    <w:rsid w:val="00D80E1A"/>
    <w:rsid w:val="00D92097"/>
    <w:rsid w:val="00D930AC"/>
    <w:rsid w:val="00DA04C2"/>
    <w:rsid w:val="00DA25CF"/>
    <w:rsid w:val="00DA4D66"/>
    <w:rsid w:val="00DA626D"/>
    <w:rsid w:val="00DB463D"/>
    <w:rsid w:val="00DB7FD8"/>
    <w:rsid w:val="00DE0581"/>
    <w:rsid w:val="00DE19B9"/>
    <w:rsid w:val="00DE2628"/>
    <w:rsid w:val="00DE68AE"/>
    <w:rsid w:val="00E1128A"/>
    <w:rsid w:val="00E23BC5"/>
    <w:rsid w:val="00E37291"/>
    <w:rsid w:val="00E411B8"/>
    <w:rsid w:val="00E41CCB"/>
    <w:rsid w:val="00E670F2"/>
    <w:rsid w:val="00E753A2"/>
    <w:rsid w:val="00E84FD2"/>
    <w:rsid w:val="00E92237"/>
    <w:rsid w:val="00E9480C"/>
    <w:rsid w:val="00EA1356"/>
    <w:rsid w:val="00EA604F"/>
    <w:rsid w:val="00EA6497"/>
    <w:rsid w:val="00EB01FF"/>
    <w:rsid w:val="00ED0C78"/>
    <w:rsid w:val="00EE2544"/>
    <w:rsid w:val="00F03995"/>
    <w:rsid w:val="00F35F28"/>
    <w:rsid w:val="00F4069F"/>
    <w:rsid w:val="00F47039"/>
    <w:rsid w:val="00F66BD8"/>
    <w:rsid w:val="00F7393B"/>
    <w:rsid w:val="00F8176C"/>
    <w:rsid w:val="00F8601B"/>
    <w:rsid w:val="00FB2485"/>
    <w:rsid w:val="00FB4C6C"/>
    <w:rsid w:val="00FC7BC8"/>
    <w:rsid w:val="00FE0F5E"/>
    <w:rsid w:val="00FE13B5"/>
    <w:rsid w:val="00FF07B8"/>
    <w:rsid w:val="00FF305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B21125-1EF1-4D89-857A-E72BE52B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3BD9"/>
    <w:pPr>
      <w:spacing w:after="0" w:line="240" w:lineRule="auto"/>
    </w:pPr>
    <w:rPr>
      <w:rFonts w:ascii="Times New Roman" w:eastAsia="Times New Roman" w:hAnsi="Times New Roman" w:cs="Times New Roman"/>
      <w:sz w:val="28"/>
      <w:szCs w:val="20"/>
      <w:lang w:eastAsia="da-DK"/>
    </w:rPr>
  </w:style>
  <w:style w:type="paragraph" w:styleId="Overskrift2">
    <w:name w:val="heading 2"/>
    <w:basedOn w:val="Normal"/>
    <w:next w:val="Normal"/>
    <w:link w:val="Overskrift2Tegn"/>
    <w:uiPriority w:val="9"/>
    <w:unhideWhenUsed/>
    <w:qFormat/>
    <w:rsid w:val="00993BD9"/>
    <w:pPr>
      <w:keepNext/>
      <w:spacing w:before="240" w:after="60"/>
      <w:outlineLvl w:val="1"/>
    </w:pPr>
    <w:rPr>
      <w:rFonts w:ascii="Arial" w:hAnsi="Arial"/>
      <w:b/>
      <w:bCs/>
      <w:i/>
      <w:iCs/>
      <w:szCs w:val="28"/>
    </w:rPr>
  </w:style>
  <w:style w:type="paragraph" w:styleId="Overskrift3">
    <w:name w:val="heading 3"/>
    <w:basedOn w:val="Normal"/>
    <w:next w:val="Normal"/>
    <w:link w:val="Overskrift3Tegn"/>
    <w:uiPriority w:val="9"/>
    <w:unhideWhenUsed/>
    <w:qFormat/>
    <w:rsid w:val="00993BD9"/>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993B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993BD9"/>
    <w:rPr>
      <w:rFonts w:ascii="Arial" w:eastAsia="Times New Roman" w:hAnsi="Arial" w:cs="Times New Roman"/>
      <w:b/>
      <w:bCs/>
      <w:i/>
      <w:iCs/>
      <w:sz w:val="28"/>
      <w:szCs w:val="28"/>
      <w:lang w:eastAsia="da-DK"/>
    </w:rPr>
  </w:style>
  <w:style w:type="paragraph" w:styleId="Brdtekst">
    <w:name w:val="Body Text"/>
    <w:basedOn w:val="Normal"/>
    <w:link w:val="BrdtekstTegn"/>
    <w:rsid w:val="00993BD9"/>
  </w:style>
  <w:style w:type="character" w:customStyle="1" w:styleId="BrdtekstTegn">
    <w:name w:val="Brødtekst Tegn"/>
    <w:basedOn w:val="Standardskrifttypeiafsnit"/>
    <w:link w:val="Brdtekst"/>
    <w:rsid w:val="00993BD9"/>
    <w:rPr>
      <w:rFonts w:ascii="Times New Roman" w:eastAsia="Times New Roman" w:hAnsi="Times New Roman" w:cs="Times New Roman"/>
      <w:sz w:val="28"/>
      <w:szCs w:val="20"/>
      <w:lang w:eastAsia="da-DK"/>
    </w:rPr>
  </w:style>
  <w:style w:type="character" w:customStyle="1" w:styleId="Overskrift3Tegn">
    <w:name w:val="Overskrift 3 Tegn"/>
    <w:basedOn w:val="Standardskrifttypeiafsnit"/>
    <w:link w:val="Overskrift3"/>
    <w:uiPriority w:val="9"/>
    <w:rsid w:val="00993BD9"/>
    <w:rPr>
      <w:rFonts w:asciiTheme="majorHAnsi" w:eastAsiaTheme="majorEastAsia" w:hAnsiTheme="majorHAnsi" w:cstheme="majorBidi"/>
      <w:b/>
      <w:bCs/>
      <w:color w:val="4F81BD" w:themeColor="accent1"/>
      <w:sz w:val="28"/>
      <w:szCs w:val="20"/>
      <w:lang w:eastAsia="da-DK"/>
    </w:rPr>
  </w:style>
  <w:style w:type="character" w:customStyle="1" w:styleId="Overskrift4Tegn">
    <w:name w:val="Overskrift 4 Tegn"/>
    <w:basedOn w:val="Standardskrifttypeiafsnit"/>
    <w:link w:val="Overskrift4"/>
    <w:uiPriority w:val="9"/>
    <w:rsid w:val="00993BD9"/>
    <w:rPr>
      <w:rFonts w:asciiTheme="majorHAnsi" w:eastAsiaTheme="majorEastAsia" w:hAnsiTheme="majorHAnsi" w:cstheme="majorBidi"/>
      <w:b/>
      <w:bCs/>
      <w:i/>
      <w:iCs/>
      <w:color w:val="4F81BD" w:themeColor="accent1"/>
      <w:sz w:val="28"/>
      <w:szCs w:val="20"/>
      <w:lang w:eastAsia="da-DK"/>
    </w:rPr>
  </w:style>
  <w:style w:type="paragraph" w:styleId="Listeafsnit">
    <w:name w:val="List Paragraph"/>
    <w:basedOn w:val="Normal"/>
    <w:uiPriority w:val="34"/>
    <w:qFormat/>
    <w:rsid w:val="008A2E09"/>
    <w:pPr>
      <w:ind w:left="720"/>
      <w:contextualSpacing/>
    </w:pPr>
  </w:style>
  <w:style w:type="paragraph" w:customStyle="1" w:styleId="Default">
    <w:name w:val="Default"/>
    <w:rsid w:val="00247EF9"/>
    <w:pPr>
      <w:autoSpaceDE w:val="0"/>
      <w:autoSpaceDN w:val="0"/>
      <w:adjustRightInd w:val="0"/>
      <w:spacing w:after="0" w:line="240" w:lineRule="auto"/>
    </w:pPr>
    <w:rPr>
      <w:rFonts w:ascii="Arial" w:hAnsi="Arial" w:cs="Arial"/>
      <w:color w:val="000000"/>
      <w:sz w:val="24"/>
      <w:szCs w:val="24"/>
    </w:rPr>
  </w:style>
  <w:style w:type="character" w:styleId="Strk">
    <w:name w:val="Strong"/>
    <w:basedOn w:val="Standardskrifttypeiafsnit"/>
    <w:uiPriority w:val="22"/>
    <w:qFormat/>
    <w:rsid w:val="00B65983"/>
    <w:rPr>
      <w:b/>
      <w:bCs/>
    </w:rPr>
  </w:style>
  <w:style w:type="paragraph" w:styleId="NormalWeb">
    <w:name w:val="Normal (Web)"/>
    <w:basedOn w:val="Normal"/>
    <w:uiPriority w:val="99"/>
    <w:semiHidden/>
    <w:unhideWhenUsed/>
    <w:rsid w:val="006A15BB"/>
    <w:pPr>
      <w:spacing w:before="100" w:beforeAutospacing="1" w:after="100" w:afterAutospacing="1"/>
    </w:pPr>
    <w:rPr>
      <w:sz w:val="24"/>
      <w:szCs w:val="24"/>
    </w:rPr>
  </w:style>
  <w:style w:type="paragraph" w:styleId="Sidehoved">
    <w:name w:val="header"/>
    <w:basedOn w:val="Normal"/>
    <w:link w:val="SidehovedTegn"/>
    <w:uiPriority w:val="99"/>
    <w:unhideWhenUsed/>
    <w:rsid w:val="00DA04C2"/>
    <w:pPr>
      <w:tabs>
        <w:tab w:val="center" w:pos="4819"/>
        <w:tab w:val="right" w:pos="9638"/>
      </w:tabs>
    </w:pPr>
  </w:style>
  <w:style w:type="character" w:customStyle="1" w:styleId="SidehovedTegn">
    <w:name w:val="Sidehoved Tegn"/>
    <w:basedOn w:val="Standardskrifttypeiafsnit"/>
    <w:link w:val="Sidehoved"/>
    <w:uiPriority w:val="99"/>
    <w:rsid w:val="00DA04C2"/>
    <w:rPr>
      <w:rFonts w:ascii="Times New Roman" w:eastAsia="Times New Roman" w:hAnsi="Times New Roman" w:cs="Times New Roman"/>
      <w:sz w:val="28"/>
      <w:szCs w:val="20"/>
      <w:lang w:eastAsia="da-DK"/>
    </w:rPr>
  </w:style>
  <w:style w:type="paragraph" w:styleId="Sidefod">
    <w:name w:val="footer"/>
    <w:basedOn w:val="Normal"/>
    <w:link w:val="SidefodTegn"/>
    <w:uiPriority w:val="99"/>
    <w:unhideWhenUsed/>
    <w:rsid w:val="00DA04C2"/>
    <w:pPr>
      <w:tabs>
        <w:tab w:val="center" w:pos="4819"/>
        <w:tab w:val="right" w:pos="9638"/>
      </w:tabs>
    </w:pPr>
  </w:style>
  <w:style w:type="character" w:customStyle="1" w:styleId="SidefodTegn">
    <w:name w:val="Sidefod Tegn"/>
    <w:basedOn w:val="Standardskrifttypeiafsnit"/>
    <w:link w:val="Sidefod"/>
    <w:uiPriority w:val="99"/>
    <w:rsid w:val="00DA04C2"/>
    <w:rPr>
      <w:rFonts w:ascii="Times New Roman" w:eastAsia="Times New Roman" w:hAnsi="Times New Roman" w:cs="Times New Roman"/>
      <w:sz w:val="28"/>
      <w:szCs w:val="20"/>
      <w:lang w:eastAsia="da-DK"/>
    </w:rPr>
  </w:style>
  <w:style w:type="paragraph" w:styleId="Markeringsbobletekst">
    <w:name w:val="Balloon Text"/>
    <w:basedOn w:val="Normal"/>
    <w:link w:val="MarkeringsbobletekstTegn"/>
    <w:uiPriority w:val="99"/>
    <w:semiHidden/>
    <w:unhideWhenUsed/>
    <w:rsid w:val="00DA04C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A04C2"/>
    <w:rPr>
      <w:rFonts w:ascii="Tahoma" w:eastAsia="Times New Roman" w:hAnsi="Tahoma" w:cs="Tahoma"/>
      <w:sz w:val="16"/>
      <w:szCs w:val="16"/>
      <w:lang w:eastAsia="da-DK"/>
    </w:rPr>
  </w:style>
  <w:style w:type="paragraph" w:styleId="Ingenafstand">
    <w:name w:val="No Spacing"/>
    <w:uiPriority w:val="1"/>
    <w:qFormat/>
    <w:rsid w:val="00215925"/>
    <w:pPr>
      <w:spacing w:after="0" w:line="240" w:lineRule="auto"/>
    </w:pPr>
    <w:rPr>
      <w:rFonts w:ascii="Times New Roman" w:eastAsia="Times New Roman" w:hAnsi="Times New Roman" w:cs="Times New Roman"/>
      <w:sz w:val="28"/>
      <w:szCs w:val="20"/>
      <w:lang w:eastAsia="da-DK"/>
    </w:rPr>
  </w:style>
  <w:style w:type="table" w:styleId="Tabel-Gitter">
    <w:name w:val="Table Grid"/>
    <w:basedOn w:val="Tabel-Normal"/>
    <w:uiPriority w:val="39"/>
    <w:rsid w:val="00B26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utnotetekst">
    <w:name w:val="endnote text"/>
    <w:basedOn w:val="Normal"/>
    <w:link w:val="SlutnotetekstTegn"/>
    <w:uiPriority w:val="99"/>
    <w:semiHidden/>
    <w:unhideWhenUsed/>
    <w:rsid w:val="00C77ACE"/>
    <w:rPr>
      <w:sz w:val="20"/>
    </w:rPr>
  </w:style>
  <w:style w:type="character" w:customStyle="1" w:styleId="SlutnotetekstTegn">
    <w:name w:val="Slutnotetekst Tegn"/>
    <w:basedOn w:val="Standardskrifttypeiafsnit"/>
    <w:link w:val="Slutnotetekst"/>
    <w:uiPriority w:val="99"/>
    <w:semiHidden/>
    <w:rsid w:val="00C77ACE"/>
    <w:rPr>
      <w:rFonts w:ascii="Times New Roman" w:eastAsia="Times New Roman" w:hAnsi="Times New Roman" w:cs="Times New Roman"/>
      <w:sz w:val="20"/>
      <w:szCs w:val="20"/>
      <w:lang w:eastAsia="da-DK"/>
    </w:rPr>
  </w:style>
  <w:style w:type="character" w:styleId="Slutnotehenvisning">
    <w:name w:val="endnote reference"/>
    <w:basedOn w:val="Standardskrifttypeiafsnit"/>
    <w:uiPriority w:val="99"/>
    <w:semiHidden/>
    <w:unhideWhenUsed/>
    <w:rsid w:val="00C77ACE"/>
    <w:rPr>
      <w:vertAlign w:val="superscript"/>
    </w:rPr>
  </w:style>
  <w:style w:type="paragraph" w:customStyle="1" w:styleId="Overskrift1">
    <w:name w:val="Overskrift1"/>
    <w:basedOn w:val="Normal"/>
    <w:uiPriority w:val="99"/>
    <w:rsid w:val="004C2F36"/>
    <w:pPr>
      <w:autoSpaceDE w:val="0"/>
      <w:autoSpaceDN w:val="0"/>
      <w:adjustRightInd w:val="0"/>
      <w:spacing w:line="288" w:lineRule="auto"/>
      <w:textAlignment w:val="center"/>
    </w:pPr>
    <w:rPr>
      <w:rFonts w:ascii="Marianina Wd FY" w:eastAsiaTheme="minorHAnsi" w:hAnsi="Marianina Wd FY" w:cs="Marianina Wd FY"/>
      <w:b/>
      <w:bCs/>
      <w:color w:val="5C666F"/>
      <w:sz w:val="60"/>
      <w:szCs w:val="6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546013">
      <w:bodyDiv w:val="1"/>
      <w:marLeft w:val="0"/>
      <w:marRight w:val="0"/>
      <w:marTop w:val="0"/>
      <w:marBottom w:val="0"/>
      <w:divBdr>
        <w:top w:val="none" w:sz="0" w:space="0" w:color="auto"/>
        <w:left w:val="none" w:sz="0" w:space="0" w:color="auto"/>
        <w:bottom w:val="none" w:sz="0" w:space="0" w:color="auto"/>
        <w:right w:val="none" w:sz="0" w:space="0" w:color="auto"/>
      </w:divBdr>
      <w:divsChild>
        <w:div w:id="752891568">
          <w:marLeft w:val="-7650"/>
          <w:marRight w:val="0"/>
          <w:marTop w:val="0"/>
          <w:marBottom w:val="0"/>
          <w:divBdr>
            <w:top w:val="none" w:sz="0" w:space="0" w:color="auto"/>
            <w:left w:val="none" w:sz="0" w:space="0" w:color="auto"/>
            <w:bottom w:val="none" w:sz="0" w:space="0" w:color="auto"/>
            <w:right w:val="none" w:sz="0" w:space="0" w:color="auto"/>
          </w:divBdr>
          <w:divsChild>
            <w:div w:id="344938280">
              <w:marLeft w:val="0"/>
              <w:marRight w:val="0"/>
              <w:marTop w:val="0"/>
              <w:marBottom w:val="0"/>
              <w:divBdr>
                <w:top w:val="none" w:sz="0" w:space="0" w:color="auto"/>
                <w:left w:val="none" w:sz="0" w:space="0" w:color="auto"/>
                <w:bottom w:val="single" w:sz="6" w:space="0" w:color="093A63"/>
                <w:right w:val="none" w:sz="0" w:space="0" w:color="auto"/>
              </w:divBdr>
              <w:divsChild>
                <w:div w:id="1417626826">
                  <w:marLeft w:val="0"/>
                  <w:marRight w:val="0"/>
                  <w:marTop w:val="0"/>
                  <w:marBottom w:val="0"/>
                  <w:divBdr>
                    <w:top w:val="none" w:sz="0" w:space="0" w:color="auto"/>
                    <w:left w:val="none" w:sz="0" w:space="0" w:color="auto"/>
                    <w:bottom w:val="none" w:sz="0" w:space="0" w:color="auto"/>
                    <w:right w:val="none" w:sz="0" w:space="0" w:color="auto"/>
                  </w:divBdr>
                  <w:divsChild>
                    <w:div w:id="488209592">
                      <w:marLeft w:val="0"/>
                      <w:marRight w:val="0"/>
                      <w:marTop w:val="0"/>
                      <w:marBottom w:val="0"/>
                      <w:divBdr>
                        <w:top w:val="none" w:sz="0" w:space="0" w:color="auto"/>
                        <w:left w:val="none" w:sz="0" w:space="0" w:color="auto"/>
                        <w:bottom w:val="none" w:sz="0" w:space="0" w:color="auto"/>
                        <w:right w:val="none" w:sz="0" w:space="0" w:color="auto"/>
                      </w:divBdr>
                      <w:divsChild>
                        <w:div w:id="2066298641">
                          <w:marLeft w:val="300"/>
                          <w:marRight w:val="30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480931659">
      <w:bodyDiv w:val="1"/>
      <w:marLeft w:val="0"/>
      <w:marRight w:val="0"/>
      <w:marTop w:val="0"/>
      <w:marBottom w:val="0"/>
      <w:divBdr>
        <w:top w:val="none" w:sz="0" w:space="0" w:color="auto"/>
        <w:left w:val="none" w:sz="0" w:space="0" w:color="auto"/>
        <w:bottom w:val="none" w:sz="0" w:space="0" w:color="auto"/>
        <w:right w:val="none" w:sz="0" w:space="0" w:color="auto"/>
      </w:divBdr>
      <w:divsChild>
        <w:div w:id="303583875">
          <w:marLeft w:val="-7650"/>
          <w:marRight w:val="0"/>
          <w:marTop w:val="0"/>
          <w:marBottom w:val="0"/>
          <w:divBdr>
            <w:top w:val="none" w:sz="0" w:space="0" w:color="auto"/>
            <w:left w:val="none" w:sz="0" w:space="0" w:color="auto"/>
            <w:bottom w:val="none" w:sz="0" w:space="0" w:color="auto"/>
            <w:right w:val="none" w:sz="0" w:space="0" w:color="auto"/>
          </w:divBdr>
          <w:divsChild>
            <w:div w:id="633144494">
              <w:marLeft w:val="0"/>
              <w:marRight w:val="0"/>
              <w:marTop w:val="0"/>
              <w:marBottom w:val="0"/>
              <w:divBdr>
                <w:top w:val="none" w:sz="0" w:space="0" w:color="auto"/>
                <w:left w:val="none" w:sz="0" w:space="0" w:color="auto"/>
                <w:bottom w:val="single" w:sz="6" w:space="0" w:color="093A63"/>
                <w:right w:val="none" w:sz="0" w:space="0" w:color="auto"/>
              </w:divBdr>
              <w:divsChild>
                <w:div w:id="247227173">
                  <w:marLeft w:val="0"/>
                  <w:marRight w:val="0"/>
                  <w:marTop w:val="0"/>
                  <w:marBottom w:val="0"/>
                  <w:divBdr>
                    <w:top w:val="none" w:sz="0" w:space="0" w:color="auto"/>
                    <w:left w:val="none" w:sz="0" w:space="0" w:color="auto"/>
                    <w:bottom w:val="none" w:sz="0" w:space="0" w:color="auto"/>
                    <w:right w:val="none" w:sz="0" w:space="0" w:color="auto"/>
                  </w:divBdr>
                  <w:divsChild>
                    <w:div w:id="1960843026">
                      <w:marLeft w:val="0"/>
                      <w:marRight w:val="0"/>
                      <w:marTop w:val="0"/>
                      <w:marBottom w:val="0"/>
                      <w:divBdr>
                        <w:top w:val="none" w:sz="0" w:space="0" w:color="auto"/>
                        <w:left w:val="none" w:sz="0" w:space="0" w:color="auto"/>
                        <w:bottom w:val="none" w:sz="0" w:space="0" w:color="auto"/>
                        <w:right w:val="none" w:sz="0" w:space="0" w:color="auto"/>
                      </w:divBdr>
                      <w:divsChild>
                        <w:div w:id="1165587530">
                          <w:marLeft w:val="300"/>
                          <w:marRight w:val="30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940380368">
      <w:bodyDiv w:val="1"/>
      <w:marLeft w:val="0"/>
      <w:marRight w:val="0"/>
      <w:marTop w:val="0"/>
      <w:marBottom w:val="0"/>
      <w:divBdr>
        <w:top w:val="none" w:sz="0" w:space="0" w:color="auto"/>
        <w:left w:val="none" w:sz="0" w:space="0" w:color="auto"/>
        <w:bottom w:val="none" w:sz="0" w:space="0" w:color="auto"/>
        <w:right w:val="none" w:sz="0" w:space="0" w:color="auto"/>
      </w:divBdr>
    </w:div>
    <w:div w:id="1511525955">
      <w:bodyDiv w:val="1"/>
      <w:marLeft w:val="0"/>
      <w:marRight w:val="0"/>
      <w:marTop w:val="0"/>
      <w:marBottom w:val="0"/>
      <w:divBdr>
        <w:top w:val="none" w:sz="0" w:space="0" w:color="auto"/>
        <w:left w:val="none" w:sz="0" w:space="0" w:color="auto"/>
        <w:bottom w:val="none" w:sz="0" w:space="0" w:color="auto"/>
        <w:right w:val="none" w:sz="0" w:space="0" w:color="auto"/>
      </w:divBdr>
      <w:divsChild>
        <w:div w:id="692342248">
          <w:marLeft w:val="-7650"/>
          <w:marRight w:val="0"/>
          <w:marTop w:val="0"/>
          <w:marBottom w:val="0"/>
          <w:divBdr>
            <w:top w:val="none" w:sz="0" w:space="0" w:color="auto"/>
            <w:left w:val="none" w:sz="0" w:space="0" w:color="auto"/>
            <w:bottom w:val="none" w:sz="0" w:space="0" w:color="auto"/>
            <w:right w:val="none" w:sz="0" w:space="0" w:color="auto"/>
          </w:divBdr>
          <w:divsChild>
            <w:div w:id="1940481289">
              <w:marLeft w:val="0"/>
              <w:marRight w:val="0"/>
              <w:marTop w:val="0"/>
              <w:marBottom w:val="0"/>
              <w:divBdr>
                <w:top w:val="none" w:sz="0" w:space="0" w:color="auto"/>
                <w:left w:val="none" w:sz="0" w:space="0" w:color="auto"/>
                <w:bottom w:val="single" w:sz="6" w:space="0" w:color="093A63"/>
                <w:right w:val="none" w:sz="0" w:space="0" w:color="auto"/>
              </w:divBdr>
              <w:divsChild>
                <w:div w:id="1878346507">
                  <w:marLeft w:val="0"/>
                  <w:marRight w:val="0"/>
                  <w:marTop w:val="0"/>
                  <w:marBottom w:val="0"/>
                  <w:divBdr>
                    <w:top w:val="none" w:sz="0" w:space="0" w:color="auto"/>
                    <w:left w:val="none" w:sz="0" w:space="0" w:color="auto"/>
                    <w:bottom w:val="none" w:sz="0" w:space="0" w:color="auto"/>
                    <w:right w:val="none" w:sz="0" w:space="0" w:color="auto"/>
                  </w:divBdr>
                  <w:divsChild>
                    <w:div w:id="1500581044">
                      <w:marLeft w:val="0"/>
                      <w:marRight w:val="0"/>
                      <w:marTop w:val="0"/>
                      <w:marBottom w:val="0"/>
                      <w:divBdr>
                        <w:top w:val="none" w:sz="0" w:space="0" w:color="auto"/>
                        <w:left w:val="none" w:sz="0" w:space="0" w:color="auto"/>
                        <w:bottom w:val="none" w:sz="0" w:space="0" w:color="auto"/>
                        <w:right w:val="none" w:sz="0" w:space="0" w:color="auto"/>
                      </w:divBdr>
                      <w:divsChild>
                        <w:div w:id="1994722767">
                          <w:marLeft w:val="300"/>
                          <w:marRight w:val="30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45312314">
      <w:bodyDiv w:val="1"/>
      <w:marLeft w:val="0"/>
      <w:marRight w:val="0"/>
      <w:marTop w:val="0"/>
      <w:marBottom w:val="0"/>
      <w:divBdr>
        <w:top w:val="none" w:sz="0" w:space="0" w:color="auto"/>
        <w:left w:val="none" w:sz="0" w:space="0" w:color="auto"/>
        <w:bottom w:val="none" w:sz="0" w:space="0" w:color="auto"/>
        <w:right w:val="none" w:sz="0" w:space="0" w:color="auto"/>
      </w:divBdr>
      <w:divsChild>
        <w:div w:id="858082378">
          <w:marLeft w:val="-7650"/>
          <w:marRight w:val="0"/>
          <w:marTop w:val="0"/>
          <w:marBottom w:val="0"/>
          <w:divBdr>
            <w:top w:val="none" w:sz="0" w:space="0" w:color="auto"/>
            <w:left w:val="none" w:sz="0" w:space="0" w:color="auto"/>
            <w:bottom w:val="none" w:sz="0" w:space="0" w:color="auto"/>
            <w:right w:val="none" w:sz="0" w:space="0" w:color="auto"/>
          </w:divBdr>
          <w:divsChild>
            <w:div w:id="167211327">
              <w:marLeft w:val="0"/>
              <w:marRight w:val="0"/>
              <w:marTop w:val="0"/>
              <w:marBottom w:val="0"/>
              <w:divBdr>
                <w:top w:val="none" w:sz="0" w:space="0" w:color="auto"/>
                <w:left w:val="none" w:sz="0" w:space="0" w:color="auto"/>
                <w:bottom w:val="single" w:sz="6" w:space="0" w:color="093A63"/>
                <w:right w:val="none" w:sz="0" w:space="0" w:color="auto"/>
              </w:divBdr>
              <w:divsChild>
                <w:div w:id="1306544096">
                  <w:marLeft w:val="0"/>
                  <w:marRight w:val="0"/>
                  <w:marTop w:val="0"/>
                  <w:marBottom w:val="0"/>
                  <w:divBdr>
                    <w:top w:val="none" w:sz="0" w:space="0" w:color="auto"/>
                    <w:left w:val="none" w:sz="0" w:space="0" w:color="auto"/>
                    <w:bottom w:val="none" w:sz="0" w:space="0" w:color="auto"/>
                    <w:right w:val="none" w:sz="0" w:space="0" w:color="auto"/>
                  </w:divBdr>
                  <w:divsChild>
                    <w:div w:id="2063821006">
                      <w:marLeft w:val="0"/>
                      <w:marRight w:val="0"/>
                      <w:marTop w:val="0"/>
                      <w:marBottom w:val="0"/>
                      <w:divBdr>
                        <w:top w:val="none" w:sz="0" w:space="0" w:color="auto"/>
                        <w:left w:val="none" w:sz="0" w:space="0" w:color="auto"/>
                        <w:bottom w:val="none" w:sz="0" w:space="0" w:color="auto"/>
                        <w:right w:val="none" w:sz="0" w:space="0" w:color="auto"/>
                      </w:divBdr>
                      <w:divsChild>
                        <w:div w:id="1587155265">
                          <w:marLeft w:val="300"/>
                          <w:marRight w:val="300"/>
                          <w:marTop w:val="0"/>
                          <w:marBottom w:val="75"/>
                          <w:divBdr>
                            <w:top w:val="none" w:sz="0" w:space="0" w:color="auto"/>
                            <w:left w:val="none" w:sz="0" w:space="0" w:color="auto"/>
                            <w:bottom w:val="none" w:sz="0" w:space="0" w:color="auto"/>
                            <w:right w:val="none" w:sz="0" w:space="0" w:color="auto"/>
                          </w:divBdr>
                          <w:divsChild>
                            <w:div w:id="154807115">
                              <w:marLeft w:val="0"/>
                              <w:marRight w:val="0"/>
                              <w:marTop w:val="0"/>
                              <w:marBottom w:val="0"/>
                              <w:divBdr>
                                <w:top w:val="none" w:sz="0" w:space="0" w:color="auto"/>
                                <w:left w:val="none" w:sz="0" w:space="0" w:color="auto"/>
                                <w:bottom w:val="none" w:sz="0" w:space="0" w:color="auto"/>
                                <w:right w:val="none" w:sz="0" w:space="0" w:color="auto"/>
                              </w:divBdr>
                              <w:divsChild>
                                <w:div w:id="748698348">
                                  <w:marLeft w:val="0"/>
                                  <w:marRight w:val="0"/>
                                  <w:marTop w:val="0"/>
                                  <w:marBottom w:val="200"/>
                                  <w:divBdr>
                                    <w:top w:val="none" w:sz="0" w:space="0" w:color="auto"/>
                                    <w:left w:val="none" w:sz="0" w:space="0" w:color="auto"/>
                                    <w:bottom w:val="none" w:sz="0" w:space="0" w:color="auto"/>
                                    <w:right w:val="none" w:sz="0" w:space="0" w:color="auto"/>
                                  </w:divBdr>
                                </w:div>
                                <w:div w:id="4541863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B405C4-2E65-4901-81A3-3910C6947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1919</Words>
  <Characters>11709</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LENOVO CUSTOMER</Company>
  <LinksUpToDate>false</LinksUpToDate>
  <CharactersWithSpaces>13601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Sidse Gomez Ravnmark</cp:lastModifiedBy>
  <cp:revision>2</cp:revision>
  <cp:lastPrinted>2015-11-05T16:09:00Z</cp:lastPrinted>
  <dcterms:created xsi:type="dcterms:W3CDTF">2022-01-12T12:14:00Z</dcterms:created>
  <dcterms:modified xsi:type="dcterms:W3CDTF">2022-01-12T12:14:00Z</dcterms:modified>
</cp:coreProperties>
</file>